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BA1D6" w14:textId="77777777" w:rsidR="00BB6B4A" w:rsidRPr="00B929F3" w:rsidRDefault="00BB6B4A" w:rsidP="00B202E3">
      <w:pPr>
        <w:pStyle w:val="Cm"/>
        <w:spacing w:line="276" w:lineRule="auto"/>
        <w:ind w:left="2832" w:firstLine="708"/>
        <w:rPr>
          <w:rFonts w:ascii="Arial Narrow" w:hAnsi="Arial Narrow"/>
          <w:sz w:val="24"/>
        </w:rPr>
      </w:pPr>
      <w:r w:rsidRPr="00B929F3">
        <w:rPr>
          <w:rFonts w:ascii="Arial Narrow" w:hAnsi="Arial Narrow"/>
          <w:sz w:val="24"/>
        </w:rPr>
        <w:t>Iktatószám:</w:t>
      </w:r>
    </w:p>
    <w:p w14:paraId="1E7C5BD9" w14:textId="77777777" w:rsidR="00E3698B" w:rsidRPr="00B929F3" w:rsidRDefault="00E3698B" w:rsidP="00B929F3">
      <w:pPr>
        <w:pStyle w:val="Cm"/>
        <w:spacing w:line="276" w:lineRule="auto"/>
        <w:jc w:val="right"/>
        <w:rPr>
          <w:rFonts w:ascii="Arial Narrow" w:hAnsi="Arial Narrow"/>
          <w:sz w:val="24"/>
        </w:rPr>
      </w:pPr>
    </w:p>
    <w:p w14:paraId="23DC43CA" w14:textId="77777777" w:rsidR="00BB6B4A" w:rsidRPr="00B929F3" w:rsidRDefault="00BB6B4A" w:rsidP="00B929F3">
      <w:pPr>
        <w:pStyle w:val="Cm"/>
        <w:spacing w:line="276" w:lineRule="auto"/>
        <w:rPr>
          <w:rFonts w:ascii="Arial Narrow" w:hAnsi="Arial Narrow"/>
          <w:sz w:val="24"/>
        </w:rPr>
      </w:pPr>
      <w:r w:rsidRPr="00B929F3">
        <w:rPr>
          <w:rFonts w:ascii="Arial Narrow" w:hAnsi="Arial Narrow"/>
          <w:sz w:val="24"/>
        </w:rPr>
        <w:t>MEGÁLLAPODÁS</w:t>
      </w:r>
    </w:p>
    <w:p w14:paraId="54215973" w14:textId="77777777" w:rsidR="00BB6B4A" w:rsidRPr="00B929F3" w:rsidRDefault="00BB6B4A" w:rsidP="00B929F3">
      <w:pPr>
        <w:spacing w:line="276" w:lineRule="auto"/>
        <w:jc w:val="center"/>
        <w:rPr>
          <w:rFonts w:ascii="Arial Narrow" w:hAnsi="Arial Narrow"/>
          <w:b/>
          <w:sz w:val="24"/>
          <w:szCs w:val="24"/>
        </w:rPr>
      </w:pPr>
    </w:p>
    <w:p w14:paraId="1E716C0B" w14:textId="77777777" w:rsidR="00E006E2" w:rsidRPr="00B929F3" w:rsidRDefault="00E006E2" w:rsidP="00B929F3">
      <w:pPr>
        <w:spacing w:line="276" w:lineRule="auto"/>
        <w:jc w:val="center"/>
        <w:rPr>
          <w:rFonts w:ascii="Arial Narrow" w:hAnsi="Arial Narrow" w:cs="Arial"/>
          <w:b/>
          <w:sz w:val="24"/>
          <w:szCs w:val="24"/>
        </w:rPr>
      </w:pPr>
      <w:r w:rsidRPr="00B929F3">
        <w:rPr>
          <w:rFonts w:ascii="Arial Narrow" w:hAnsi="Arial Narrow" w:cs="Arial"/>
          <w:b/>
          <w:sz w:val="24"/>
          <w:szCs w:val="24"/>
        </w:rPr>
        <w:t xml:space="preserve">Ápolást, gondozást nyújtó intézményi ellátás (idősek otthona) </w:t>
      </w:r>
      <w:r w:rsidR="00A46C3B">
        <w:rPr>
          <w:rFonts w:ascii="Arial Narrow" w:hAnsi="Arial Narrow" w:cs="Arial"/>
          <w:b/>
          <w:sz w:val="24"/>
          <w:szCs w:val="24"/>
        </w:rPr>
        <w:t xml:space="preserve">átlagot </w:t>
      </w:r>
      <w:r w:rsidR="00D34299">
        <w:rPr>
          <w:rFonts w:ascii="Arial Narrow" w:hAnsi="Arial Narrow" w:cs="Arial"/>
          <w:b/>
          <w:sz w:val="24"/>
          <w:szCs w:val="24"/>
        </w:rPr>
        <w:t xml:space="preserve">jóval </w:t>
      </w:r>
      <w:r w:rsidR="00A46C3B">
        <w:rPr>
          <w:rFonts w:ascii="Arial Narrow" w:hAnsi="Arial Narrow" w:cs="Arial"/>
          <w:b/>
          <w:sz w:val="24"/>
          <w:szCs w:val="24"/>
        </w:rPr>
        <w:t xml:space="preserve">meghaladó elhelyezési szolgáltatás </w:t>
      </w:r>
      <w:r w:rsidRPr="00B929F3">
        <w:rPr>
          <w:rFonts w:ascii="Arial Narrow" w:hAnsi="Arial Narrow" w:cs="Arial"/>
          <w:b/>
          <w:sz w:val="24"/>
          <w:szCs w:val="24"/>
        </w:rPr>
        <w:t>igénybevételéről</w:t>
      </w:r>
    </w:p>
    <w:p w14:paraId="004A9E9E" w14:textId="77777777" w:rsidR="00565D9D" w:rsidRDefault="00565D9D" w:rsidP="00B929F3">
      <w:pPr>
        <w:spacing w:line="276" w:lineRule="auto"/>
        <w:jc w:val="center"/>
        <w:rPr>
          <w:rFonts w:ascii="Arial Narrow" w:hAnsi="Arial Narrow"/>
          <w:b/>
          <w:sz w:val="24"/>
          <w:szCs w:val="24"/>
        </w:rPr>
      </w:pPr>
    </w:p>
    <w:p w14:paraId="49B3C4DA" w14:textId="77777777" w:rsidR="00E006E2" w:rsidRPr="00B929F3" w:rsidRDefault="00E006E2" w:rsidP="00B929F3">
      <w:pPr>
        <w:numPr>
          <w:ilvl w:val="0"/>
          <w:numId w:val="12"/>
        </w:numPr>
        <w:spacing w:line="276" w:lineRule="auto"/>
        <w:jc w:val="both"/>
        <w:rPr>
          <w:rFonts w:ascii="Arial Narrow" w:hAnsi="Arial Narrow" w:cs="Arial"/>
          <w:sz w:val="24"/>
          <w:szCs w:val="24"/>
        </w:rPr>
      </w:pPr>
      <w:r w:rsidRPr="00B929F3">
        <w:rPr>
          <w:rFonts w:ascii="Arial Narrow" w:hAnsi="Arial Narrow" w:cs="Arial"/>
          <w:sz w:val="24"/>
          <w:szCs w:val="24"/>
        </w:rPr>
        <w:t>Mely létre jött egyrészről:</w:t>
      </w:r>
    </w:p>
    <w:p w14:paraId="1093B48B" w14:textId="77777777" w:rsidR="00E006E2" w:rsidRPr="00B929F3" w:rsidRDefault="00E006E2" w:rsidP="00B929F3">
      <w:pPr>
        <w:spacing w:line="276" w:lineRule="auto"/>
        <w:jc w:val="both"/>
        <w:rPr>
          <w:rFonts w:ascii="Arial Narrow" w:hAnsi="Arial Narrow" w:cs="Arial"/>
          <w:sz w:val="24"/>
          <w:szCs w:val="24"/>
        </w:rPr>
      </w:pPr>
    </w:p>
    <w:p w14:paraId="0D81F617" w14:textId="77777777" w:rsidR="006C2F3F" w:rsidRDefault="00827812" w:rsidP="0020197B">
      <w:pPr>
        <w:ind w:left="709"/>
        <w:jc w:val="both"/>
        <w:rPr>
          <w:rFonts w:ascii="Arial Narrow" w:hAnsi="Arial Narrow" w:cs="Arial"/>
          <w:sz w:val="24"/>
          <w:szCs w:val="24"/>
        </w:rPr>
      </w:pPr>
      <w:r w:rsidRPr="00B929F3">
        <w:rPr>
          <w:rFonts w:ascii="Arial Narrow" w:hAnsi="Arial Narrow" w:cs="Arial"/>
          <w:b/>
          <w:sz w:val="24"/>
          <w:szCs w:val="24"/>
        </w:rPr>
        <w:t>Budapest Főváros Önkormányzata</w:t>
      </w:r>
      <w:r w:rsidR="00E006E2" w:rsidRPr="00B929F3">
        <w:rPr>
          <w:rFonts w:ascii="Arial Narrow" w:hAnsi="Arial Narrow" w:cs="Arial"/>
          <w:sz w:val="24"/>
          <w:szCs w:val="24"/>
        </w:rPr>
        <w:t xml:space="preserve"> (10</w:t>
      </w:r>
      <w:r w:rsidRPr="00B929F3">
        <w:rPr>
          <w:rFonts w:ascii="Arial Narrow" w:hAnsi="Arial Narrow" w:cs="Arial"/>
          <w:sz w:val="24"/>
          <w:szCs w:val="24"/>
        </w:rPr>
        <w:t>52</w:t>
      </w:r>
      <w:r w:rsidR="00E006E2" w:rsidRPr="00B929F3">
        <w:rPr>
          <w:rFonts w:ascii="Arial Narrow" w:hAnsi="Arial Narrow" w:cs="Arial"/>
          <w:sz w:val="24"/>
          <w:szCs w:val="24"/>
        </w:rPr>
        <w:t xml:space="preserve"> Budapest, </w:t>
      </w:r>
      <w:r w:rsidRPr="00B929F3">
        <w:rPr>
          <w:rFonts w:ascii="Arial Narrow" w:hAnsi="Arial Narrow" w:cs="Arial"/>
          <w:sz w:val="24"/>
          <w:szCs w:val="24"/>
        </w:rPr>
        <w:t>Városház u. 9-</w:t>
      </w:r>
      <w:r w:rsidR="00E006E2" w:rsidRPr="00B929F3">
        <w:rPr>
          <w:rFonts w:ascii="Arial Narrow" w:hAnsi="Arial Narrow" w:cs="Arial"/>
          <w:sz w:val="24"/>
          <w:szCs w:val="24"/>
        </w:rPr>
        <w:t xml:space="preserve">11.), mint a szociális intézmény fenntartója (továbbiakban: Fenntartó) által megbízott ellátást nyújtó intézmény, </w:t>
      </w:r>
      <w:r w:rsidRPr="00B929F3">
        <w:rPr>
          <w:rFonts w:ascii="Arial Narrow" w:hAnsi="Arial Narrow" w:cs="Arial"/>
          <w:b/>
          <w:sz w:val="24"/>
          <w:szCs w:val="24"/>
        </w:rPr>
        <w:t>Kamaraerdei Úti Idősek Otthona</w:t>
      </w:r>
      <w:r w:rsidR="00E006E2" w:rsidRPr="00B929F3">
        <w:rPr>
          <w:rFonts w:ascii="Arial Narrow" w:hAnsi="Arial Narrow" w:cs="Arial"/>
          <w:b/>
          <w:sz w:val="24"/>
          <w:szCs w:val="24"/>
        </w:rPr>
        <w:t xml:space="preserve"> </w:t>
      </w:r>
      <w:r w:rsidR="00E006E2" w:rsidRPr="00B929F3">
        <w:rPr>
          <w:rFonts w:ascii="Arial Narrow" w:hAnsi="Arial Narrow" w:cs="Arial"/>
          <w:sz w:val="24"/>
          <w:szCs w:val="24"/>
        </w:rPr>
        <w:t xml:space="preserve">(továbbiakban: Intézmény), </w:t>
      </w:r>
    </w:p>
    <w:p w14:paraId="4DCA8FAB" w14:textId="77777777" w:rsidR="00DF5F37" w:rsidRDefault="00DF5F37" w:rsidP="0020197B">
      <w:pPr>
        <w:ind w:left="709"/>
        <w:jc w:val="both"/>
        <w:rPr>
          <w:rFonts w:ascii="Arial Narrow" w:hAnsi="Arial Narrow" w:cs="Arial"/>
          <w:sz w:val="24"/>
          <w:szCs w:val="24"/>
        </w:rPr>
      </w:pPr>
      <w:r>
        <w:rPr>
          <w:rFonts w:ascii="Arial Narrow" w:hAnsi="Arial Narrow" w:cs="Arial"/>
          <w:sz w:val="24"/>
          <w:szCs w:val="24"/>
        </w:rPr>
        <w:t>Szolgáltatási hely:</w:t>
      </w:r>
    </w:p>
    <w:p w14:paraId="6EF67F9D" w14:textId="711EB5EB" w:rsidR="00DF5F37" w:rsidRPr="00B929F3" w:rsidRDefault="00DF5F37" w:rsidP="0020197B">
      <w:pPr>
        <w:ind w:left="709"/>
        <w:jc w:val="both"/>
        <w:rPr>
          <w:rFonts w:ascii="Arial Narrow" w:hAnsi="Arial Narrow" w:cs="Arial"/>
          <w:sz w:val="24"/>
          <w:szCs w:val="24"/>
        </w:rPr>
      </w:pPr>
      <w:r>
        <w:rPr>
          <w:rFonts w:ascii="Arial Narrow" w:hAnsi="Arial Narrow" w:cs="Arial"/>
          <w:sz w:val="24"/>
          <w:szCs w:val="24"/>
        </w:rPr>
        <w:t xml:space="preserve">székhely intézmény: </w:t>
      </w:r>
    </w:p>
    <w:p w14:paraId="018AAAD7" w14:textId="7B9A8B01" w:rsidR="001D287E" w:rsidRPr="008D170E" w:rsidRDefault="001D287E" w:rsidP="008E7E22">
      <w:pPr>
        <w:ind w:left="709"/>
        <w:jc w:val="both"/>
        <w:rPr>
          <w:rFonts w:ascii="Arial Narrow" w:hAnsi="Arial Narrow" w:cs="Arial"/>
          <w:sz w:val="24"/>
          <w:szCs w:val="24"/>
        </w:rPr>
      </w:pPr>
      <w:r w:rsidRPr="008D170E">
        <w:rPr>
          <w:rFonts w:ascii="Arial Narrow" w:hAnsi="Arial Narrow" w:cs="Arial"/>
          <w:sz w:val="24"/>
          <w:szCs w:val="24"/>
        </w:rPr>
        <w:t xml:space="preserve">Adószám: </w:t>
      </w:r>
      <w:r w:rsidR="008E7E22">
        <w:rPr>
          <w:rFonts w:ascii="Arial Narrow" w:hAnsi="Arial Narrow" w:cs="Arial"/>
          <w:sz w:val="24"/>
          <w:szCs w:val="24"/>
        </w:rPr>
        <w:t>15490531-2-43</w:t>
      </w:r>
    </w:p>
    <w:p w14:paraId="3FC8B6DF" w14:textId="77777777" w:rsidR="001D287E" w:rsidRPr="008D170E" w:rsidRDefault="001D287E" w:rsidP="0020197B">
      <w:pPr>
        <w:ind w:left="709"/>
        <w:jc w:val="both"/>
        <w:rPr>
          <w:rFonts w:ascii="Arial Narrow" w:hAnsi="Arial Narrow" w:cs="Arial"/>
          <w:sz w:val="24"/>
          <w:szCs w:val="24"/>
        </w:rPr>
      </w:pPr>
      <w:r w:rsidRPr="008D170E">
        <w:rPr>
          <w:rFonts w:ascii="Arial Narrow" w:hAnsi="Arial Narrow" w:cs="Arial"/>
          <w:sz w:val="24"/>
          <w:szCs w:val="24"/>
        </w:rPr>
        <w:t>Bankszámlaszám:</w:t>
      </w:r>
      <w:r>
        <w:rPr>
          <w:rFonts w:ascii="Arial Narrow" w:hAnsi="Arial Narrow" w:cs="Arial"/>
          <w:sz w:val="24"/>
          <w:szCs w:val="24"/>
        </w:rPr>
        <w:t xml:space="preserve"> 11784009-15490531 OTP </w:t>
      </w:r>
      <w:r w:rsidRPr="008D170E">
        <w:rPr>
          <w:rFonts w:ascii="Arial Narrow" w:hAnsi="Arial Narrow" w:cs="Arial"/>
          <w:sz w:val="24"/>
          <w:szCs w:val="24"/>
        </w:rPr>
        <w:t>bank</w:t>
      </w:r>
    </w:p>
    <w:p w14:paraId="121C6EC5" w14:textId="77777777" w:rsidR="00E006E2" w:rsidRPr="00B929F3" w:rsidRDefault="00E006E2" w:rsidP="0020197B">
      <w:pPr>
        <w:ind w:left="720"/>
        <w:jc w:val="both"/>
        <w:rPr>
          <w:rFonts w:ascii="Arial Narrow" w:hAnsi="Arial Narrow" w:cs="Arial"/>
          <w:sz w:val="24"/>
          <w:szCs w:val="24"/>
        </w:rPr>
      </w:pPr>
      <w:r w:rsidRPr="00B929F3">
        <w:rPr>
          <w:rFonts w:ascii="Arial Narrow" w:hAnsi="Arial Narrow" w:cs="Arial"/>
          <w:sz w:val="24"/>
          <w:szCs w:val="24"/>
        </w:rPr>
        <w:t xml:space="preserve">Képviseli: </w:t>
      </w:r>
      <w:r w:rsidR="00827812" w:rsidRPr="00B929F3">
        <w:rPr>
          <w:rFonts w:ascii="Arial Narrow" w:hAnsi="Arial Narrow" w:cs="Arial"/>
          <w:sz w:val="24"/>
          <w:szCs w:val="24"/>
        </w:rPr>
        <w:t>Havas Pálma</w:t>
      </w:r>
      <w:r w:rsidRPr="00B929F3">
        <w:rPr>
          <w:rFonts w:ascii="Arial Narrow" w:hAnsi="Arial Narrow" w:cs="Arial"/>
          <w:sz w:val="24"/>
          <w:szCs w:val="24"/>
        </w:rPr>
        <w:t xml:space="preserve"> intézményvezető </w:t>
      </w:r>
    </w:p>
    <w:p w14:paraId="67D22DC4" w14:textId="77777777" w:rsidR="00E006E2" w:rsidRPr="00B929F3" w:rsidRDefault="00E006E2" w:rsidP="00B929F3">
      <w:pPr>
        <w:spacing w:line="276" w:lineRule="auto"/>
        <w:ind w:left="720"/>
        <w:jc w:val="both"/>
        <w:rPr>
          <w:rFonts w:ascii="Arial Narrow" w:hAnsi="Arial Narrow" w:cs="Arial"/>
          <w:color w:val="FF0000"/>
          <w:sz w:val="24"/>
          <w:szCs w:val="24"/>
        </w:rPr>
      </w:pPr>
    </w:p>
    <w:p w14:paraId="0532ACDF" w14:textId="77777777" w:rsidR="00E006E2" w:rsidRPr="00B929F3" w:rsidRDefault="00E006E2" w:rsidP="00B929F3">
      <w:pPr>
        <w:spacing w:line="276" w:lineRule="auto"/>
        <w:ind w:left="284" w:firstLine="424"/>
        <w:jc w:val="both"/>
        <w:rPr>
          <w:rFonts w:ascii="Arial Narrow" w:hAnsi="Arial Narrow" w:cs="Arial"/>
          <w:sz w:val="24"/>
          <w:szCs w:val="24"/>
        </w:rPr>
      </w:pPr>
      <w:r w:rsidRPr="00B929F3">
        <w:rPr>
          <w:rFonts w:ascii="Arial Narrow" w:hAnsi="Arial Narrow" w:cs="Arial"/>
          <w:sz w:val="24"/>
          <w:szCs w:val="24"/>
        </w:rPr>
        <w:t>másrészről:</w:t>
      </w:r>
    </w:p>
    <w:p w14:paraId="041E9360" w14:textId="77777777" w:rsidR="00E006E2" w:rsidRPr="00B929F3" w:rsidRDefault="00E006E2" w:rsidP="00B929F3">
      <w:pPr>
        <w:spacing w:line="276" w:lineRule="auto"/>
        <w:ind w:left="360"/>
        <w:jc w:val="both"/>
        <w:rPr>
          <w:rFonts w:ascii="Arial Narrow" w:hAnsi="Arial Narrow" w:cs="Arial"/>
          <w:sz w:val="24"/>
          <w:szCs w:val="24"/>
        </w:rPr>
      </w:pPr>
    </w:p>
    <w:p w14:paraId="24086B5F" w14:textId="77777777" w:rsidR="00E006E2" w:rsidRPr="00B929F3" w:rsidRDefault="00E006E2" w:rsidP="00B929F3">
      <w:pPr>
        <w:numPr>
          <w:ilvl w:val="0"/>
          <w:numId w:val="11"/>
        </w:numPr>
        <w:spacing w:line="276" w:lineRule="auto"/>
        <w:jc w:val="both"/>
        <w:rPr>
          <w:rFonts w:ascii="Arial Narrow" w:hAnsi="Arial Narrow" w:cs="Arial"/>
          <w:sz w:val="24"/>
          <w:szCs w:val="24"/>
        </w:rPr>
      </w:pPr>
      <w:r w:rsidRPr="00B929F3">
        <w:rPr>
          <w:rFonts w:ascii="Arial Narrow" w:hAnsi="Arial Narrow" w:cs="Arial"/>
          <w:sz w:val="24"/>
          <w:szCs w:val="24"/>
        </w:rPr>
        <w:t>az intézményi ellátást igénybevevő</w:t>
      </w:r>
    </w:p>
    <w:p w14:paraId="720BD667"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Neve: </w:t>
      </w:r>
    </w:p>
    <w:p w14:paraId="4B2D24C7"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Születési neve: </w:t>
      </w:r>
    </w:p>
    <w:p w14:paraId="1DE8CDC5"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Anyja neve: </w:t>
      </w:r>
    </w:p>
    <w:p w14:paraId="072AD27D"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Születési helye, ideje: </w:t>
      </w:r>
    </w:p>
    <w:p w14:paraId="10D9C9AC"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TAJ száma: </w:t>
      </w:r>
    </w:p>
    <w:p w14:paraId="0E1A912C"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 xml:space="preserve">Lakcíme: </w:t>
      </w:r>
    </w:p>
    <w:p w14:paraId="2C3FF59D" w14:textId="77777777" w:rsidR="00241C76" w:rsidRDefault="00241C76" w:rsidP="00B929F3">
      <w:pPr>
        <w:spacing w:line="276" w:lineRule="auto"/>
        <w:ind w:left="720"/>
        <w:jc w:val="both"/>
        <w:rPr>
          <w:rFonts w:ascii="Arial Narrow" w:hAnsi="Arial Narrow" w:cs="Arial"/>
          <w:sz w:val="24"/>
          <w:szCs w:val="24"/>
        </w:rPr>
      </w:pPr>
      <w:r>
        <w:rPr>
          <w:rFonts w:ascii="Arial Narrow" w:hAnsi="Arial Narrow" w:cs="Arial"/>
          <w:sz w:val="24"/>
          <w:szCs w:val="24"/>
        </w:rPr>
        <w:t xml:space="preserve">Állampolgársága: </w:t>
      </w:r>
    </w:p>
    <w:p w14:paraId="2CBE5D74" w14:textId="77777777" w:rsidR="00241C76" w:rsidRDefault="00241C76" w:rsidP="00B929F3">
      <w:pPr>
        <w:spacing w:line="276" w:lineRule="auto"/>
        <w:ind w:left="720"/>
        <w:jc w:val="both"/>
        <w:rPr>
          <w:rFonts w:ascii="Arial Narrow" w:hAnsi="Arial Narrow" w:cs="Arial"/>
          <w:sz w:val="24"/>
          <w:szCs w:val="24"/>
        </w:rPr>
      </w:pPr>
    </w:p>
    <w:p w14:paraId="1E1407AE" w14:textId="77777777" w:rsidR="00E006E2" w:rsidRPr="00B929F3" w:rsidRDefault="00E006E2" w:rsidP="00B929F3">
      <w:pPr>
        <w:numPr>
          <w:ilvl w:val="0"/>
          <w:numId w:val="11"/>
        </w:numPr>
        <w:spacing w:line="276" w:lineRule="auto"/>
        <w:jc w:val="both"/>
        <w:rPr>
          <w:rFonts w:ascii="Arial Narrow" w:hAnsi="Arial Narrow" w:cs="Arial"/>
          <w:sz w:val="24"/>
          <w:szCs w:val="24"/>
        </w:rPr>
      </w:pPr>
      <w:r w:rsidRPr="00B929F3">
        <w:rPr>
          <w:rFonts w:ascii="Arial Narrow" w:hAnsi="Arial Narrow" w:cs="Arial"/>
          <w:sz w:val="24"/>
          <w:szCs w:val="24"/>
        </w:rPr>
        <w:t>az intézményi ellátást igénybe vevő törvényes képviselője</w:t>
      </w:r>
    </w:p>
    <w:p w14:paraId="01775E34"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Neve:</w:t>
      </w:r>
    </w:p>
    <w:p w14:paraId="5B65A903"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Születési neve:</w:t>
      </w:r>
    </w:p>
    <w:p w14:paraId="6611B3CD"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Anyja neve:</w:t>
      </w:r>
    </w:p>
    <w:p w14:paraId="502BB15D"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Születési helye, ideje</w:t>
      </w:r>
      <w:r w:rsidR="00B202E3">
        <w:rPr>
          <w:rFonts w:ascii="Arial Narrow" w:hAnsi="Arial Narrow" w:cs="Arial"/>
          <w:sz w:val="24"/>
          <w:szCs w:val="24"/>
        </w:rPr>
        <w:t>:</w:t>
      </w:r>
    </w:p>
    <w:p w14:paraId="37401A39" w14:textId="77777777" w:rsidR="00E006E2" w:rsidRPr="00B929F3" w:rsidRDefault="00E006E2" w:rsidP="00B929F3">
      <w:pPr>
        <w:spacing w:line="276" w:lineRule="auto"/>
        <w:ind w:left="720"/>
        <w:jc w:val="both"/>
        <w:rPr>
          <w:rFonts w:ascii="Arial Narrow" w:hAnsi="Arial Narrow" w:cs="Arial"/>
          <w:sz w:val="24"/>
          <w:szCs w:val="24"/>
        </w:rPr>
      </w:pPr>
      <w:r w:rsidRPr="00B929F3">
        <w:rPr>
          <w:rFonts w:ascii="Arial Narrow" w:hAnsi="Arial Narrow" w:cs="Arial"/>
          <w:sz w:val="24"/>
          <w:szCs w:val="24"/>
        </w:rPr>
        <w:t>Értesítési címe:</w:t>
      </w:r>
    </w:p>
    <w:p w14:paraId="313AC397" w14:textId="77777777" w:rsidR="00E006E2" w:rsidRPr="00B929F3" w:rsidRDefault="009C2881" w:rsidP="00B929F3">
      <w:pPr>
        <w:spacing w:line="276" w:lineRule="auto"/>
        <w:ind w:left="720"/>
        <w:jc w:val="both"/>
        <w:rPr>
          <w:rFonts w:ascii="Arial Narrow" w:hAnsi="Arial Narrow" w:cs="Arial"/>
          <w:sz w:val="24"/>
          <w:szCs w:val="24"/>
        </w:rPr>
      </w:pPr>
      <w:r>
        <w:rPr>
          <w:rFonts w:ascii="Arial Narrow" w:hAnsi="Arial Narrow" w:cs="Arial"/>
          <w:sz w:val="24"/>
          <w:szCs w:val="24"/>
        </w:rPr>
        <w:t>Telefonszáma:</w:t>
      </w:r>
    </w:p>
    <w:p w14:paraId="366E4B40" w14:textId="77777777" w:rsidR="00E006E2" w:rsidRDefault="00E006E2" w:rsidP="00682332">
      <w:pPr>
        <w:jc w:val="both"/>
        <w:rPr>
          <w:rFonts w:ascii="Arial Narrow" w:hAnsi="Arial Narrow" w:cs="Arial"/>
          <w:sz w:val="24"/>
          <w:szCs w:val="24"/>
        </w:rPr>
      </w:pPr>
      <w:r w:rsidRPr="00B929F3">
        <w:rPr>
          <w:rFonts w:ascii="Arial Narrow" w:hAnsi="Arial Narrow" w:cs="Arial"/>
          <w:sz w:val="24"/>
          <w:szCs w:val="24"/>
        </w:rPr>
        <w:t xml:space="preserve">között, tartós bentlakásos szociális intézményben </w:t>
      </w:r>
      <w:r w:rsidRPr="0020197B">
        <w:rPr>
          <w:rFonts w:ascii="Arial Narrow" w:hAnsi="Arial Narrow" w:cs="Arial"/>
          <w:sz w:val="24"/>
          <w:szCs w:val="24"/>
        </w:rPr>
        <w:t>történő</w:t>
      </w:r>
      <w:r w:rsidR="0007469E" w:rsidRPr="0020197B">
        <w:rPr>
          <w:rFonts w:ascii="Arial Narrow" w:hAnsi="Arial Narrow" w:cs="Arial"/>
          <w:sz w:val="24"/>
          <w:szCs w:val="24"/>
        </w:rPr>
        <w:t>, átlagot jóval meghaladó</w:t>
      </w:r>
      <w:r w:rsidR="00A723A4" w:rsidRPr="0020197B">
        <w:rPr>
          <w:rFonts w:ascii="Arial Narrow" w:hAnsi="Arial Narrow" w:cs="Arial"/>
          <w:sz w:val="24"/>
          <w:szCs w:val="24"/>
        </w:rPr>
        <w:t xml:space="preserve"> </w:t>
      </w:r>
      <w:r w:rsidRPr="0020197B">
        <w:rPr>
          <w:rFonts w:ascii="Arial Narrow" w:hAnsi="Arial Narrow" w:cs="Arial"/>
          <w:sz w:val="24"/>
          <w:szCs w:val="24"/>
        </w:rPr>
        <w:t>elhelyezés</w:t>
      </w:r>
      <w:r w:rsidRPr="00B929F3">
        <w:rPr>
          <w:rFonts w:ascii="Arial Narrow" w:hAnsi="Arial Narrow" w:cs="Arial"/>
          <w:sz w:val="24"/>
          <w:szCs w:val="24"/>
        </w:rPr>
        <w:t xml:space="preserve"> tárgyában a mai napon, az alábbi feltételek szerint:</w:t>
      </w:r>
    </w:p>
    <w:p w14:paraId="4049B675" w14:textId="77777777" w:rsidR="00700BBF" w:rsidRDefault="00700BBF" w:rsidP="00682332">
      <w:pPr>
        <w:jc w:val="both"/>
        <w:rPr>
          <w:rFonts w:ascii="Arial Narrow" w:hAnsi="Arial Narrow" w:cs="Arial"/>
          <w:sz w:val="24"/>
          <w:szCs w:val="24"/>
        </w:rPr>
      </w:pPr>
    </w:p>
    <w:p w14:paraId="66E98908" w14:textId="77777777" w:rsidR="00C972E1" w:rsidRDefault="00C972E1" w:rsidP="00682332">
      <w:pPr>
        <w:jc w:val="both"/>
        <w:rPr>
          <w:rFonts w:ascii="Arial Narrow" w:hAnsi="Arial Narrow" w:cs="Arial"/>
          <w:sz w:val="24"/>
          <w:szCs w:val="24"/>
        </w:rPr>
      </w:pPr>
    </w:p>
    <w:p w14:paraId="283AF2A4" w14:textId="77777777" w:rsidR="00C972E1" w:rsidRDefault="00C972E1" w:rsidP="00682332">
      <w:pPr>
        <w:jc w:val="both"/>
        <w:rPr>
          <w:rFonts w:ascii="Arial Narrow" w:hAnsi="Arial Narrow" w:cs="Arial"/>
          <w:sz w:val="24"/>
          <w:szCs w:val="24"/>
        </w:rPr>
      </w:pPr>
    </w:p>
    <w:p w14:paraId="787B4548" w14:textId="77777777" w:rsidR="00C972E1" w:rsidRDefault="00C972E1" w:rsidP="00682332">
      <w:pPr>
        <w:jc w:val="both"/>
        <w:rPr>
          <w:rFonts w:ascii="Arial Narrow" w:hAnsi="Arial Narrow" w:cs="Arial"/>
          <w:sz w:val="24"/>
          <w:szCs w:val="24"/>
        </w:rPr>
      </w:pPr>
    </w:p>
    <w:p w14:paraId="2C1DD4D7" w14:textId="77777777" w:rsidR="00C972E1" w:rsidRPr="00B929F3" w:rsidRDefault="00C972E1" w:rsidP="00682332">
      <w:pPr>
        <w:jc w:val="both"/>
        <w:rPr>
          <w:rFonts w:ascii="Arial Narrow" w:hAnsi="Arial Narrow" w:cs="Arial"/>
          <w:sz w:val="24"/>
          <w:szCs w:val="24"/>
        </w:rPr>
      </w:pPr>
    </w:p>
    <w:p w14:paraId="0F7B1559" w14:textId="77777777" w:rsidR="008B5F33" w:rsidRPr="005335F3" w:rsidRDefault="008B5F33" w:rsidP="0020197B">
      <w:pPr>
        <w:numPr>
          <w:ilvl w:val="0"/>
          <w:numId w:val="12"/>
        </w:numPr>
        <w:spacing w:line="276" w:lineRule="auto"/>
        <w:jc w:val="center"/>
        <w:rPr>
          <w:rFonts w:ascii="Arial Narrow" w:hAnsi="Arial Narrow" w:cs="Arial"/>
          <w:b/>
          <w:sz w:val="24"/>
          <w:szCs w:val="24"/>
        </w:rPr>
      </w:pPr>
      <w:r w:rsidRPr="005335F3">
        <w:rPr>
          <w:rFonts w:ascii="Arial Narrow" w:hAnsi="Arial Narrow" w:cs="Arial"/>
          <w:b/>
          <w:sz w:val="24"/>
          <w:szCs w:val="24"/>
        </w:rPr>
        <w:lastRenderedPageBreak/>
        <w:t xml:space="preserve">A megállapodás tárgya </w:t>
      </w:r>
    </w:p>
    <w:p w14:paraId="7FEEB79E" w14:textId="77777777" w:rsidR="008B5F33" w:rsidRPr="00B929F3" w:rsidRDefault="008B5F33" w:rsidP="00682332">
      <w:pPr>
        <w:numPr>
          <w:ilvl w:val="0"/>
          <w:numId w:val="13"/>
        </w:numPr>
        <w:jc w:val="both"/>
        <w:rPr>
          <w:rFonts w:ascii="Arial Narrow" w:hAnsi="Arial Narrow" w:cs="Arial"/>
          <w:sz w:val="24"/>
          <w:szCs w:val="24"/>
        </w:rPr>
      </w:pPr>
      <w:r w:rsidRPr="00B929F3">
        <w:rPr>
          <w:rFonts w:ascii="Arial Narrow" w:hAnsi="Arial Narrow" w:cs="Arial"/>
          <w:sz w:val="24"/>
          <w:szCs w:val="24"/>
        </w:rPr>
        <w:t xml:space="preserve">A szociális ellátást nyújtó intézmény fenntartója a 1112 Budapest, Kamaraerdei út 16. szám alatt személyes gondoskodás keretébe tartozó, szakosított ellátást nyújtó idősek ápoló-gondozó otthonát működteti. Fenntartó kijelenti, hogy az intézmény feladatait a szociális igazgatásról és szociális ellátásokról szóló 1993. évi III. törvény (továbbiakban: </w:t>
      </w:r>
      <w:proofErr w:type="spellStart"/>
      <w:r w:rsidRPr="00B929F3">
        <w:rPr>
          <w:rFonts w:ascii="Arial Narrow" w:hAnsi="Arial Narrow" w:cs="Arial"/>
          <w:sz w:val="24"/>
          <w:szCs w:val="24"/>
        </w:rPr>
        <w:t>Szoctv</w:t>
      </w:r>
      <w:proofErr w:type="spellEnd"/>
      <w:r w:rsidRPr="00B929F3">
        <w:rPr>
          <w:rFonts w:ascii="Arial Narrow" w:hAnsi="Arial Narrow" w:cs="Arial"/>
          <w:sz w:val="24"/>
          <w:szCs w:val="24"/>
        </w:rPr>
        <w:t>.) és annak végrehajtási rendeleteiben foglaltak szerint látja el.</w:t>
      </w:r>
    </w:p>
    <w:p w14:paraId="040722C3" w14:textId="77777777" w:rsidR="008B5F33" w:rsidRPr="00B929F3" w:rsidRDefault="008B5F33" w:rsidP="00682332">
      <w:pPr>
        <w:ind w:left="708"/>
        <w:jc w:val="both"/>
        <w:rPr>
          <w:rFonts w:ascii="Arial Narrow" w:hAnsi="Arial Narrow" w:cs="Arial"/>
          <w:sz w:val="24"/>
          <w:szCs w:val="24"/>
        </w:rPr>
      </w:pPr>
      <w:r w:rsidRPr="00B929F3">
        <w:rPr>
          <w:rFonts w:ascii="Arial Narrow" w:hAnsi="Arial Narrow" w:cs="Arial"/>
          <w:sz w:val="24"/>
          <w:szCs w:val="24"/>
        </w:rPr>
        <w:t xml:space="preserve">A szociális intézmény a hatályos jogszabályokban és jelen megállapodásban szabályozott módon teljes körű ellátást nyújt. </w:t>
      </w:r>
    </w:p>
    <w:p w14:paraId="20CD37C8" w14:textId="77777777" w:rsidR="008B5F33" w:rsidRPr="00B929F3" w:rsidRDefault="008B5F33" w:rsidP="0020197B">
      <w:pPr>
        <w:spacing w:line="276" w:lineRule="auto"/>
        <w:ind w:left="1003"/>
        <w:rPr>
          <w:rFonts w:ascii="Arial Narrow" w:hAnsi="Arial Narrow" w:cs="Arial"/>
          <w:b/>
          <w:sz w:val="24"/>
          <w:szCs w:val="24"/>
        </w:rPr>
      </w:pPr>
    </w:p>
    <w:p w14:paraId="7BE1BC2F" w14:textId="77777777" w:rsidR="008B5F33" w:rsidRPr="002127DE" w:rsidRDefault="008B5F33" w:rsidP="0020197B">
      <w:pPr>
        <w:pStyle w:val="Listaszerbekezds"/>
        <w:numPr>
          <w:ilvl w:val="0"/>
          <w:numId w:val="13"/>
        </w:numPr>
        <w:rPr>
          <w:rFonts w:ascii="Arial Narrow" w:hAnsi="Arial Narrow" w:cs="Arial"/>
          <w:sz w:val="24"/>
          <w:szCs w:val="24"/>
        </w:rPr>
      </w:pPr>
      <w:r w:rsidRPr="002127DE">
        <w:rPr>
          <w:rFonts w:ascii="Arial Narrow" w:hAnsi="Arial Narrow" w:cs="Arial"/>
          <w:sz w:val="24"/>
          <w:szCs w:val="24"/>
        </w:rPr>
        <w:t>A megállapodás időtartama:</w:t>
      </w:r>
    </w:p>
    <w:p w14:paraId="1DFD50AF" w14:textId="77777777" w:rsidR="008B5F33" w:rsidRPr="00B929F3" w:rsidRDefault="008B5F33" w:rsidP="00682332">
      <w:pPr>
        <w:ind w:firstLine="708"/>
        <w:jc w:val="both"/>
        <w:rPr>
          <w:rFonts w:ascii="Arial Narrow" w:hAnsi="Arial Narrow" w:cs="Arial"/>
          <w:b/>
          <w:sz w:val="24"/>
          <w:szCs w:val="24"/>
        </w:rPr>
      </w:pPr>
      <w:r w:rsidRPr="00B929F3">
        <w:rPr>
          <w:rFonts w:ascii="Arial Narrow" w:hAnsi="Arial Narrow" w:cs="Arial"/>
          <w:sz w:val="24"/>
          <w:szCs w:val="24"/>
        </w:rPr>
        <w:t xml:space="preserve">Az ellátást nyújtó intézmény a szociális ellátást </w:t>
      </w:r>
      <w:r w:rsidRPr="00B929F3">
        <w:rPr>
          <w:rFonts w:ascii="Arial Narrow" w:hAnsi="Arial Narrow" w:cs="Arial"/>
          <w:b/>
          <w:sz w:val="24"/>
          <w:szCs w:val="24"/>
        </w:rPr>
        <w:t>20</w:t>
      </w:r>
      <w:proofErr w:type="gramStart"/>
      <w:r w:rsidRPr="00B929F3">
        <w:rPr>
          <w:rFonts w:ascii="Arial Narrow" w:hAnsi="Arial Narrow" w:cs="Arial"/>
          <w:b/>
          <w:sz w:val="24"/>
          <w:szCs w:val="24"/>
        </w:rPr>
        <w:t>…………</w:t>
      </w:r>
      <w:proofErr w:type="gramEnd"/>
      <w:r w:rsidRPr="00B929F3">
        <w:rPr>
          <w:rFonts w:ascii="Arial Narrow" w:hAnsi="Arial Narrow" w:cs="Arial"/>
          <w:b/>
          <w:sz w:val="24"/>
          <w:szCs w:val="24"/>
        </w:rPr>
        <w:t xml:space="preserve">év……..…….hó….……..napjától </w:t>
      </w:r>
    </w:p>
    <w:p w14:paraId="1A0D1BEC" w14:textId="77777777" w:rsidR="008B5F33" w:rsidRDefault="008B5F33" w:rsidP="00682332">
      <w:pPr>
        <w:pStyle w:val="lfej"/>
        <w:tabs>
          <w:tab w:val="clear" w:pos="4536"/>
          <w:tab w:val="clear" w:pos="9072"/>
        </w:tabs>
        <w:ind w:left="1003"/>
        <w:jc w:val="both"/>
        <w:rPr>
          <w:rFonts w:ascii="Arial Narrow" w:hAnsi="Arial Narrow" w:cs="Arial"/>
          <w:sz w:val="24"/>
          <w:szCs w:val="24"/>
        </w:rPr>
      </w:pPr>
      <w:r w:rsidRPr="00B929F3">
        <w:rPr>
          <w:rFonts w:ascii="Arial Narrow" w:hAnsi="Arial Narrow" w:cs="Arial"/>
          <w:sz w:val="24"/>
          <w:szCs w:val="24"/>
        </w:rPr>
        <w:t>kezdődően</w:t>
      </w:r>
      <w:r w:rsidR="00B32212">
        <w:rPr>
          <w:rFonts w:ascii="Arial Narrow" w:hAnsi="Arial Narrow" w:cs="Arial"/>
          <w:sz w:val="24"/>
          <w:szCs w:val="24"/>
        </w:rPr>
        <w:t>,</w:t>
      </w:r>
      <w:r w:rsidRPr="00B929F3">
        <w:rPr>
          <w:rFonts w:ascii="Arial Narrow" w:hAnsi="Arial Narrow" w:cs="Arial"/>
          <w:b/>
          <w:sz w:val="24"/>
          <w:szCs w:val="24"/>
        </w:rPr>
        <w:t xml:space="preserve"> határozatlan időtartamra</w:t>
      </w:r>
      <w:r w:rsidR="00C103D9">
        <w:rPr>
          <w:rFonts w:ascii="Arial Narrow" w:hAnsi="Arial Narrow" w:cs="Arial"/>
          <w:b/>
          <w:sz w:val="24"/>
          <w:szCs w:val="24"/>
        </w:rPr>
        <w:t xml:space="preserve">, átlagot </w:t>
      </w:r>
      <w:r w:rsidR="005335F3">
        <w:rPr>
          <w:rFonts w:ascii="Arial Narrow" w:hAnsi="Arial Narrow" w:cs="Arial"/>
          <w:b/>
          <w:sz w:val="24"/>
          <w:szCs w:val="24"/>
        </w:rPr>
        <w:t xml:space="preserve">jóval </w:t>
      </w:r>
      <w:r w:rsidR="00C103D9">
        <w:rPr>
          <w:rFonts w:ascii="Arial Narrow" w:hAnsi="Arial Narrow" w:cs="Arial"/>
          <w:b/>
          <w:sz w:val="24"/>
          <w:szCs w:val="24"/>
        </w:rPr>
        <w:t xml:space="preserve">meghaladó elhelyezési formában </w:t>
      </w:r>
      <w:r w:rsidRPr="00B929F3">
        <w:rPr>
          <w:rFonts w:ascii="Arial Narrow" w:hAnsi="Arial Narrow" w:cs="Arial"/>
          <w:sz w:val="24"/>
          <w:szCs w:val="24"/>
        </w:rPr>
        <w:t>biztosítja.</w:t>
      </w:r>
    </w:p>
    <w:p w14:paraId="03F4F81E" w14:textId="77777777" w:rsidR="0084260D" w:rsidRDefault="0084260D" w:rsidP="00682332">
      <w:pPr>
        <w:pStyle w:val="lfej"/>
        <w:numPr>
          <w:ilvl w:val="0"/>
          <w:numId w:val="13"/>
        </w:numPr>
        <w:tabs>
          <w:tab w:val="clear" w:pos="4536"/>
          <w:tab w:val="clear" w:pos="9072"/>
        </w:tabs>
        <w:jc w:val="both"/>
        <w:rPr>
          <w:rFonts w:ascii="Arial Narrow" w:hAnsi="Arial Narrow" w:cs="Arial"/>
          <w:sz w:val="24"/>
          <w:szCs w:val="24"/>
        </w:rPr>
      </w:pPr>
      <w:r>
        <w:rPr>
          <w:rFonts w:ascii="Arial Narrow" w:hAnsi="Arial Narrow" w:cs="Arial"/>
          <w:sz w:val="24"/>
          <w:szCs w:val="24"/>
        </w:rPr>
        <w:t>Ellátó és ellátást igénybe vevő megállapítják, hogy az ellátást igénybe vevő</w:t>
      </w:r>
      <w:r w:rsidR="004D7F07">
        <w:rPr>
          <w:rFonts w:ascii="Arial Narrow" w:hAnsi="Arial Narrow" w:cs="Arial"/>
          <w:sz w:val="24"/>
          <w:szCs w:val="24"/>
        </w:rPr>
        <w:t xml:space="preserve"> vagy a belépési hozzájárulás megfizetését vállaló személy</w:t>
      </w:r>
      <w:r>
        <w:rPr>
          <w:rFonts w:ascii="Arial Narrow" w:hAnsi="Arial Narrow" w:cs="Arial"/>
          <w:sz w:val="24"/>
          <w:szCs w:val="24"/>
        </w:rPr>
        <w:t xml:space="preserve"> a megállapodás megkötése napjáig …………………………Ft, azaz …………………………………………</w:t>
      </w:r>
      <w:r w:rsidR="002127DE">
        <w:rPr>
          <w:rFonts w:ascii="Arial Narrow" w:hAnsi="Arial Narrow" w:cs="Arial"/>
          <w:sz w:val="24"/>
          <w:szCs w:val="24"/>
        </w:rPr>
        <w:t>Ft összegű egyszeri belépési hozzájárulást fizet a férőhely elfoglalásának ellenértékeként.</w:t>
      </w:r>
    </w:p>
    <w:p w14:paraId="67DF4008" w14:textId="77777777" w:rsidR="002127DE" w:rsidRDefault="002127DE" w:rsidP="00682332">
      <w:pPr>
        <w:pStyle w:val="lfej"/>
        <w:tabs>
          <w:tab w:val="clear" w:pos="4536"/>
          <w:tab w:val="clear" w:pos="9072"/>
        </w:tabs>
        <w:ind w:left="720"/>
        <w:jc w:val="both"/>
        <w:rPr>
          <w:rFonts w:ascii="Arial Narrow" w:hAnsi="Arial Narrow" w:cs="Arial"/>
          <w:sz w:val="24"/>
          <w:szCs w:val="24"/>
        </w:rPr>
      </w:pPr>
      <w:r>
        <w:rPr>
          <w:rFonts w:ascii="Arial Narrow" w:hAnsi="Arial Narrow" w:cs="Arial"/>
          <w:sz w:val="24"/>
          <w:szCs w:val="24"/>
        </w:rPr>
        <w:t xml:space="preserve">A belépési hozzájárulást </w:t>
      </w:r>
      <w:r w:rsidR="0098772D">
        <w:rPr>
          <w:rFonts w:ascii="Arial Narrow" w:hAnsi="Arial Narrow" w:cs="Arial"/>
          <w:sz w:val="24"/>
          <w:szCs w:val="24"/>
        </w:rPr>
        <w:t>meg</w:t>
      </w:r>
      <w:r>
        <w:rPr>
          <w:rFonts w:ascii="Arial Narrow" w:hAnsi="Arial Narrow" w:cs="Arial"/>
          <w:sz w:val="24"/>
          <w:szCs w:val="24"/>
        </w:rPr>
        <w:t>fizető személy adatai:</w:t>
      </w:r>
    </w:p>
    <w:p w14:paraId="7AA86864" w14:textId="77777777" w:rsidR="002127DE" w:rsidRDefault="002127DE" w:rsidP="0020197B">
      <w:pPr>
        <w:pStyle w:val="lfej"/>
        <w:tabs>
          <w:tab w:val="clear" w:pos="4536"/>
          <w:tab w:val="clear" w:pos="9072"/>
        </w:tabs>
        <w:spacing w:line="276" w:lineRule="auto"/>
        <w:ind w:left="720"/>
        <w:jc w:val="both"/>
        <w:rPr>
          <w:rFonts w:ascii="Arial Narrow" w:hAnsi="Arial Narrow" w:cs="Arial"/>
          <w:sz w:val="24"/>
          <w:szCs w:val="24"/>
        </w:rPr>
      </w:pPr>
      <w:r>
        <w:rPr>
          <w:rFonts w:ascii="Arial Narrow" w:hAnsi="Arial Narrow" w:cs="Arial"/>
          <w:sz w:val="24"/>
          <w:szCs w:val="24"/>
        </w:rPr>
        <w:t>Név: ……………………………………………………</w:t>
      </w:r>
    </w:p>
    <w:p w14:paraId="29B9BD57" w14:textId="77777777" w:rsidR="002127DE" w:rsidRDefault="002127DE" w:rsidP="0020197B">
      <w:pPr>
        <w:pStyle w:val="lfej"/>
        <w:tabs>
          <w:tab w:val="clear" w:pos="4536"/>
          <w:tab w:val="clear" w:pos="9072"/>
        </w:tabs>
        <w:spacing w:line="276" w:lineRule="auto"/>
        <w:ind w:left="720"/>
        <w:jc w:val="both"/>
        <w:rPr>
          <w:rFonts w:ascii="Arial Narrow" w:hAnsi="Arial Narrow" w:cs="Arial"/>
          <w:sz w:val="24"/>
          <w:szCs w:val="24"/>
        </w:rPr>
      </w:pPr>
      <w:r>
        <w:rPr>
          <w:rFonts w:ascii="Arial Narrow" w:hAnsi="Arial Narrow" w:cs="Arial"/>
          <w:sz w:val="24"/>
          <w:szCs w:val="24"/>
        </w:rPr>
        <w:t>Születési név: …………………………………………</w:t>
      </w:r>
    </w:p>
    <w:p w14:paraId="55A17391" w14:textId="77777777" w:rsidR="002127DE" w:rsidRDefault="002127DE" w:rsidP="0020197B">
      <w:pPr>
        <w:pStyle w:val="lfej"/>
        <w:tabs>
          <w:tab w:val="clear" w:pos="4536"/>
          <w:tab w:val="clear" w:pos="9072"/>
        </w:tabs>
        <w:spacing w:line="276" w:lineRule="auto"/>
        <w:ind w:left="720"/>
        <w:jc w:val="both"/>
        <w:rPr>
          <w:rFonts w:ascii="Arial Narrow" w:hAnsi="Arial Narrow" w:cs="Arial"/>
          <w:sz w:val="24"/>
          <w:szCs w:val="24"/>
        </w:rPr>
      </w:pPr>
      <w:r>
        <w:rPr>
          <w:rFonts w:ascii="Arial Narrow" w:hAnsi="Arial Narrow" w:cs="Arial"/>
          <w:sz w:val="24"/>
          <w:szCs w:val="24"/>
        </w:rPr>
        <w:t>Születési hely, idő: ……………………………………</w:t>
      </w:r>
    </w:p>
    <w:p w14:paraId="2DDB6E06" w14:textId="77777777" w:rsidR="002127DE" w:rsidRDefault="002127DE" w:rsidP="0020197B">
      <w:pPr>
        <w:pStyle w:val="lfej"/>
        <w:tabs>
          <w:tab w:val="clear" w:pos="4536"/>
          <w:tab w:val="clear" w:pos="9072"/>
        </w:tabs>
        <w:spacing w:line="276" w:lineRule="auto"/>
        <w:ind w:left="720"/>
        <w:jc w:val="both"/>
        <w:rPr>
          <w:rFonts w:ascii="Arial Narrow" w:hAnsi="Arial Narrow" w:cs="Arial"/>
          <w:sz w:val="24"/>
          <w:szCs w:val="24"/>
        </w:rPr>
      </w:pPr>
      <w:r>
        <w:rPr>
          <w:rFonts w:ascii="Arial Narrow" w:hAnsi="Arial Narrow" w:cs="Arial"/>
          <w:sz w:val="24"/>
          <w:szCs w:val="24"/>
        </w:rPr>
        <w:t>Anyja neve: …………………………………………...</w:t>
      </w:r>
    </w:p>
    <w:p w14:paraId="5618A8AE" w14:textId="77777777" w:rsidR="002127DE" w:rsidRDefault="002127DE" w:rsidP="0020197B">
      <w:pPr>
        <w:pStyle w:val="lfej"/>
        <w:tabs>
          <w:tab w:val="clear" w:pos="4536"/>
          <w:tab w:val="clear" w:pos="9072"/>
        </w:tabs>
        <w:spacing w:line="276" w:lineRule="auto"/>
        <w:ind w:left="720"/>
        <w:jc w:val="both"/>
        <w:rPr>
          <w:rFonts w:ascii="Arial Narrow" w:hAnsi="Arial Narrow" w:cs="Arial"/>
          <w:sz w:val="24"/>
          <w:szCs w:val="24"/>
        </w:rPr>
      </w:pPr>
      <w:r>
        <w:rPr>
          <w:rFonts w:ascii="Arial Narrow" w:hAnsi="Arial Narrow" w:cs="Arial"/>
          <w:sz w:val="24"/>
          <w:szCs w:val="24"/>
        </w:rPr>
        <w:t>Lakcím</w:t>
      </w:r>
      <w:proofErr w:type="gramStart"/>
      <w:r>
        <w:rPr>
          <w:rFonts w:ascii="Arial Narrow" w:hAnsi="Arial Narrow" w:cs="Arial"/>
          <w:sz w:val="24"/>
          <w:szCs w:val="24"/>
        </w:rPr>
        <w:t>: …</w:t>
      </w:r>
      <w:proofErr w:type="gramEnd"/>
      <w:r>
        <w:rPr>
          <w:rFonts w:ascii="Arial Narrow" w:hAnsi="Arial Narrow" w:cs="Arial"/>
          <w:sz w:val="24"/>
          <w:szCs w:val="24"/>
        </w:rPr>
        <w:t>……………………………………………..</w:t>
      </w:r>
    </w:p>
    <w:p w14:paraId="0B0C0683" w14:textId="77777777" w:rsidR="00700BBF" w:rsidRDefault="00700BBF" w:rsidP="0020197B">
      <w:pPr>
        <w:pStyle w:val="lfej"/>
        <w:tabs>
          <w:tab w:val="clear" w:pos="4536"/>
          <w:tab w:val="clear" w:pos="9072"/>
        </w:tabs>
        <w:spacing w:line="276" w:lineRule="auto"/>
        <w:ind w:left="720"/>
        <w:jc w:val="both"/>
        <w:rPr>
          <w:rFonts w:ascii="Arial Narrow" w:hAnsi="Arial Narrow" w:cs="Arial"/>
          <w:sz w:val="24"/>
          <w:szCs w:val="24"/>
        </w:rPr>
      </w:pPr>
    </w:p>
    <w:p w14:paraId="67628742" w14:textId="77777777" w:rsidR="002127DE" w:rsidRDefault="002127DE" w:rsidP="00682332">
      <w:pPr>
        <w:pStyle w:val="lfej"/>
        <w:numPr>
          <w:ilvl w:val="0"/>
          <w:numId w:val="13"/>
        </w:numPr>
        <w:tabs>
          <w:tab w:val="clear" w:pos="4536"/>
          <w:tab w:val="clear" w:pos="9072"/>
        </w:tabs>
        <w:jc w:val="both"/>
        <w:rPr>
          <w:rFonts w:ascii="Arial Narrow" w:hAnsi="Arial Narrow" w:cs="Arial"/>
          <w:sz w:val="24"/>
          <w:szCs w:val="24"/>
        </w:rPr>
      </w:pPr>
      <w:r w:rsidRPr="002127DE">
        <w:rPr>
          <w:rFonts w:ascii="Arial Narrow" w:hAnsi="Arial Narrow" w:cs="Arial"/>
          <w:sz w:val="24"/>
          <w:szCs w:val="24"/>
        </w:rPr>
        <w:t>E</w:t>
      </w:r>
      <w:r>
        <w:rPr>
          <w:rFonts w:ascii="Arial Narrow" w:hAnsi="Arial Narrow" w:cs="Arial"/>
          <w:sz w:val="24"/>
          <w:szCs w:val="24"/>
        </w:rPr>
        <w:t>llátó vállalja, hogy a belépési hozzájárulás arányos részét visszafizeti az ellátottnak, vagy örökösének, illetve, - ha a belépési hozzájárulás megfizetését más személy vállalta</w:t>
      </w:r>
      <w:r w:rsidR="00AA1804">
        <w:rPr>
          <w:rFonts w:ascii="Arial Narrow" w:hAnsi="Arial Narrow" w:cs="Arial"/>
          <w:sz w:val="24"/>
          <w:szCs w:val="24"/>
        </w:rPr>
        <w:t xml:space="preserve">- e személynek, vagy örökösének, ha a gondozás az intézménybe történő beköltözést követő három éven belül megszűnik. A visszafizetést a jogviszony megszüntetéséről történő intézményi tudomásszerzéstől számított 30 napon belül kell teljesíteni. A visszafizetés időpontja nem lehet a tényleges intézményi jogviszony megszűnése előtti időpont. </w:t>
      </w:r>
    </w:p>
    <w:p w14:paraId="49EBED9B" w14:textId="77777777" w:rsidR="002D473D" w:rsidRPr="002D473D" w:rsidRDefault="002D473D" w:rsidP="00682332">
      <w:pPr>
        <w:pStyle w:val="Listaszerbekezds"/>
        <w:numPr>
          <w:ilvl w:val="0"/>
          <w:numId w:val="13"/>
        </w:numPr>
        <w:spacing w:line="240" w:lineRule="auto"/>
        <w:jc w:val="both"/>
        <w:rPr>
          <w:rFonts w:ascii="Arial Narrow" w:hAnsi="Arial Narrow"/>
          <w:color w:val="000000"/>
          <w:sz w:val="24"/>
          <w:szCs w:val="24"/>
        </w:rPr>
      </w:pPr>
      <w:r w:rsidRPr="002D473D">
        <w:rPr>
          <w:rFonts w:ascii="Arial Narrow" w:hAnsi="Arial Narrow"/>
          <w:color w:val="000000"/>
          <w:sz w:val="24"/>
          <w:szCs w:val="24"/>
        </w:rPr>
        <w:t xml:space="preserve">Ellátó és </w:t>
      </w:r>
      <w:r>
        <w:rPr>
          <w:rFonts w:ascii="Arial Narrow" w:hAnsi="Arial Narrow"/>
          <w:color w:val="000000"/>
          <w:sz w:val="24"/>
          <w:szCs w:val="24"/>
        </w:rPr>
        <w:t>az ellátást igénybe vevő</w:t>
      </w:r>
      <w:r w:rsidRPr="002D473D">
        <w:rPr>
          <w:rFonts w:ascii="Arial Narrow" w:hAnsi="Arial Narrow"/>
          <w:color w:val="000000"/>
          <w:sz w:val="24"/>
          <w:szCs w:val="24"/>
        </w:rPr>
        <w:t xml:space="preserve"> megállapítják, hogy Ellátó a megállapodás megkötése napjától, átlagot meghaladó minőségű elhelyezési körülményeket biztosító férőhelyet nyújt. Az ellátásért az </w:t>
      </w:r>
      <w:r>
        <w:rPr>
          <w:rFonts w:ascii="Arial Narrow" w:hAnsi="Arial Narrow"/>
          <w:color w:val="000000"/>
          <w:sz w:val="24"/>
          <w:szCs w:val="24"/>
        </w:rPr>
        <w:t>ellátást igénybe vevő</w:t>
      </w:r>
      <w:r w:rsidR="00CD7A94">
        <w:rPr>
          <w:rFonts w:ascii="Arial Narrow" w:hAnsi="Arial Narrow"/>
          <w:color w:val="000000"/>
          <w:sz w:val="24"/>
          <w:szCs w:val="24"/>
        </w:rPr>
        <w:t>/törvényes képviselője</w:t>
      </w:r>
      <w:r w:rsidRPr="002D473D">
        <w:rPr>
          <w:rFonts w:ascii="Arial Narrow" w:hAnsi="Arial Narrow"/>
          <w:color w:val="000000"/>
          <w:sz w:val="24"/>
          <w:szCs w:val="24"/>
        </w:rPr>
        <w:t>, vagy a térítési díjat megfizető más személy a mindenkori intézményi térítési díjjal azonos összegű személyi térítési díjat köteles megfizetni.</w:t>
      </w:r>
    </w:p>
    <w:p w14:paraId="7B072C18" w14:textId="77777777" w:rsidR="002D473D" w:rsidRDefault="002D473D" w:rsidP="00682332">
      <w:pPr>
        <w:pStyle w:val="Listaszerbekezds"/>
        <w:spacing w:line="240" w:lineRule="auto"/>
        <w:jc w:val="both"/>
        <w:rPr>
          <w:rFonts w:ascii="Arial Narrow" w:hAnsi="Arial Narrow"/>
          <w:color w:val="000000"/>
          <w:sz w:val="24"/>
          <w:szCs w:val="24"/>
        </w:rPr>
      </w:pPr>
      <w:r w:rsidRPr="002D473D">
        <w:rPr>
          <w:rFonts w:ascii="Arial Narrow" w:hAnsi="Arial Narrow"/>
          <w:color w:val="000000"/>
          <w:sz w:val="24"/>
          <w:szCs w:val="24"/>
        </w:rPr>
        <w:t xml:space="preserve">Amennyiben a mindenkori térítési díj összegének a befizetését az </w:t>
      </w:r>
      <w:r>
        <w:rPr>
          <w:rFonts w:ascii="Arial Narrow" w:hAnsi="Arial Narrow"/>
          <w:color w:val="000000"/>
          <w:sz w:val="24"/>
          <w:szCs w:val="24"/>
        </w:rPr>
        <w:t>ellátást igénybe vevő</w:t>
      </w:r>
      <w:r w:rsidR="00A93E5E">
        <w:rPr>
          <w:rFonts w:ascii="Arial Narrow" w:hAnsi="Arial Narrow"/>
          <w:color w:val="000000"/>
          <w:sz w:val="24"/>
          <w:szCs w:val="24"/>
        </w:rPr>
        <w:t>/törvényes képviselője</w:t>
      </w:r>
      <w:r>
        <w:rPr>
          <w:rFonts w:ascii="Arial Narrow" w:hAnsi="Arial Narrow"/>
          <w:color w:val="000000"/>
          <w:sz w:val="24"/>
          <w:szCs w:val="24"/>
        </w:rPr>
        <w:t>,</w:t>
      </w:r>
      <w:r w:rsidRPr="002D473D">
        <w:rPr>
          <w:rFonts w:ascii="Arial Narrow" w:hAnsi="Arial Narrow"/>
          <w:color w:val="000000"/>
          <w:sz w:val="24"/>
          <w:szCs w:val="24"/>
        </w:rPr>
        <w:t xml:space="preserve"> vagy a térítési díjat megfizető más személy nem teljesíti, vagy az egészségi állapot változása indokolja, úgy az intézmény vezetője az ellát</w:t>
      </w:r>
      <w:r w:rsidR="00A93E5E">
        <w:rPr>
          <w:rFonts w:ascii="Arial Narrow" w:hAnsi="Arial Narrow"/>
          <w:color w:val="000000"/>
          <w:sz w:val="24"/>
          <w:szCs w:val="24"/>
        </w:rPr>
        <w:t>ást igénybe vevőt</w:t>
      </w:r>
      <w:r w:rsidRPr="002D473D">
        <w:rPr>
          <w:rFonts w:ascii="Arial Narrow" w:hAnsi="Arial Narrow"/>
          <w:color w:val="000000"/>
          <w:sz w:val="24"/>
          <w:szCs w:val="24"/>
        </w:rPr>
        <w:t xml:space="preserve"> átlagos feltételeket biztosító intézményi férőhelyre helyezi át.</w:t>
      </w:r>
    </w:p>
    <w:p w14:paraId="5D339E49" w14:textId="77777777" w:rsidR="008F7AC2" w:rsidRPr="00B929F3" w:rsidRDefault="008F7AC2" w:rsidP="00B929F3">
      <w:pPr>
        <w:numPr>
          <w:ilvl w:val="0"/>
          <w:numId w:val="12"/>
        </w:numPr>
        <w:spacing w:after="240" w:line="276" w:lineRule="auto"/>
        <w:jc w:val="center"/>
        <w:rPr>
          <w:rFonts w:ascii="Arial Narrow" w:hAnsi="Arial Narrow" w:cs="Arial"/>
          <w:b/>
          <w:sz w:val="24"/>
          <w:szCs w:val="24"/>
        </w:rPr>
      </w:pPr>
      <w:r w:rsidRPr="00B929F3">
        <w:rPr>
          <w:rFonts w:ascii="Arial Narrow" w:hAnsi="Arial Narrow" w:cs="Arial"/>
          <w:b/>
          <w:sz w:val="24"/>
          <w:szCs w:val="24"/>
        </w:rPr>
        <w:t>Tájékoztatási kötelezettség</w:t>
      </w:r>
    </w:p>
    <w:p w14:paraId="204C433E" w14:textId="77777777" w:rsidR="008F7AC2" w:rsidRPr="00B929F3" w:rsidRDefault="008F7AC2" w:rsidP="00B929F3">
      <w:pPr>
        <w:spacing w:after="240" w:line="276" w:lineRule="auto"/>
        <w:rPr>
          <w:rFonts w:ascii="Arial Narrow" w:hAnsi="Arial Narrow" w:cs="Arial"/>
          <w:sz w:val="24"/>
          <w:szCs w:val="24"/>
        </w:rPr>
      </w:pPr>
      <w:r w:rsidRPr="00B929F3">
        <w:rPr>
          <w:rFonts w:ascii="Arial Narrow" w:hAnsi="Arial Narrow" w:cs="Arial"/>
          <w:sz w:val="24"/>
          <w:szCs w:val="24"/>
        </w:rPr>
        <w:t>A felek tájékoztatási kötelezettsége</w:t>
      </w:r>
    </w:p>
    <w:p w14:paraId="28BC6A81" w14:textId="77777777" w:rsidR="008F7AC2" w:rsidRPr="00B929F3" w:rsidRDefault="008F7AC2" w:rsidP="003E650D">
      <w:pPr>
        <w:numPr>
          <w:ilvl w:val="0"/>
          <w:numId w:val="20"/>
        </w:numPr>
        <w:rPr>
          <w:rFonts w:ascii="Arial Narrow" w:hAnsi="Arial Narrow" w:cs="Arial"/>
          <w:sz w:val="24"/>
          <w:szCs w:val="24"/>
        </w:rPr>
      </w:pPr>
      <w:r w:rsidRPr="00B929F3">
        <w:rPr>
          <w:rFonts w:ascii="Arial Narrow" w:hAnsi="Arial Narrow" w:cs="Arial"/>
          <w:sz w:val="24"/>
          <w:szCs w:val="24"/>
        </w:rPr>
        <w:t>Az ellátást igénybevevő</w:t>
      </w:r>
      <w:r w:rsidR="007506AD">
        <w:rPr>
          <w:rFonts w:ascii="Arial Narrow" w:hAnsi="Arial Narrow" w:cs="Arial"/>
          <w:sz w:val="24"/>
          <w:szCs w:val="24"/>
        </w:rPr>
        <w:t>/</w:t>
      </w:r>
      <w:r w:rsidRPr="00B929F3">
        <w:rPr>
          <w:rFonts w:ascii="Arial Narrow" w:hAnsi="Arial Narrow" w:cs="Arial"/>
          <w:sz w:val="24"/>
          <w:szCs w:val="24"/>
        </w:rPr>
        <w:t>és törvényes képviselője nyilatkozata, tájékoztatása</w:t>
      </w:r>
      <w:r w:rsidR="007506AD">
        <w:rPr>
          <w:rFonts w:ascii="Arial Narrow" w:hAnsi="Arial Narrow" w:cs="Arial"/>
          <w:sz w:val="24"/>
          <w:szCs w:val="24"/>
        </w:rPr>
        <w:t>:</w:t>
      </w:r>
      <w:r w:rsidRPr="00B929F3">
        <w:rPr>
          <w:rFonts w:ascii="Arial Narrow" w:hAnsi="Arial Narrow" w:cs="Arial"/>
          <w:sz w:val="24"/>
          <w:szCs w:val="24"/>
        </w:rPr>
        <w:t xml:space="preserve"> </w:t>
      </w:r>
    </w:p>
    <w:p w14:paraId="5F4EAD8E" w14:textId="77777777" w:rsidR="008F7AC2" w:rsidRDefault="008F7AC2" w:rsidP="003E650D">
      <w:pPr>
        <w:numPr>
          <w:ilvl w:val="1"/>
          <w:numId w:val="16"/>
        </w:numPr>
        <w:tabs>
          <w:tab w:val="num" w:pos="360"/>
        </w:tabs>
        <w:ind w:left="0" w:firstLine="0"/>
        <w:jc w:val="both"/>
        <w:rPr>
          <w:rFonts w:ascii="Arial Narrow" w:hAnsi="Arial Narrow" w:cs="Arial"/>
          <w:sz w:val="24"/>
          <w:szCs w:val="24"/>
        </w:rPr>
      </w:pPr>
      <w:r w:rsidRPr="00B929F3">
        <w:rPr>
          <w:rFonts w:ascii="Arial Narrow" w:hAnsi="Arial Narrow" w:cs="Arial"/>
          <w:sz w:val="24"/>
          <w:szCs w:val="24"/>
        </w:rPr>
        <w:lastRenderedPageBreak/>
        <w:t>Az ellátást igénybevevő</w:t>
      </w:r>
      <w:r w:rsidR="007506AD">
        <w:rPr>
          <w:rFonts w:ascii="Arial Narrow" w:hAnsi="Arial Narrow" w:cs="Arial"/>
          <w:sz w:val="24"/>
          <w:szCs w:val="24"/>
        </w:rPr>
        <w:t>/</w:t>
      </w:r>
      <w:r w:rsidRPr="00B929F3">
        <w:rPr>
          <w:rFonts w:ascii="Arial Narrow" w:hAnsi="Arial Narrow" w:cs="Arial"/>
          <w:sz w:val="24"/>
          <w:szCs w:val="24"/>
        </w:rPr>
        <w:t xml:space="preserve">törvényes képviselője elismeri, hogy az intézménybe való felvételkor az </w:t>
      </w:r>
      <w:r w:rsidR="008F26C3">
        <w:rPr>
          <w:rFonts w:ascii="Arial Narrow" w:hAnsi="Arial Narrow" w:cs="Arial"/>
          <w:sz w:val="24"/>
          <w:szCs w:val="24"/>
        </w:rPr>
        <w:t xml:space="preserve">intézményvezető megbízottjától tájékoztatást </w:t>
      </w:r>
      <w:r w:rsidRPr="00B929F3">
        <w:rPr>
          <w:rFonts w:ascii="Arial Narrow" w:hAnsi="Arial Narrow" w:cs="Arial"/>
          <w:sz w:val="24"/>
          <w:szCs w:val="24"/>
        </w:rPr>
        <w:t>kapott a következőkről:</w:t>
      </w:r>
    </w:p>
    <w:p w14:paraId="6865007E" w14:textId="77777777" w:rsidR="00700BBF" w:rsidRDefault="00700BBF" w:rsidP="00700BBF">
      <w:pPr>
        <w:tabs>
          <w:tab w:val="num" w:pos="1440"/>
        </w:tabs>
        <w:ind w:left="720"/>
        <w:jc w:val="both"/>
        <w:rPr>
          <w:rFonts w:ascii="Arial Narrow" w:hAnsi="Arial Narrow" w:cs="Arial"/>
          <w:sz w:val="24"/>
          <w:szCs w:val="24"/>
        </w:rPr>
      </w:pPr>
    </w:p>
    <w:p w14:paraId="05D0CECC" w14:textId="77777777" w:rsidR="008539AC" w:rsidRPr="008539AC" w:rsidRDefault="008539AC" w:rsidP="003E650D">
      <w:pPr>
        <w:pStyle w:val="Listaszerbekezds"/>
        <w:numPr>
          <w:ilvl w:val="0"/>
          <w:numId w:val="19"/>
        </w:numPr>
        <w:tabs>
          <w:tab w:val="num" w:pos="1440"/>
        </w:tabs>
        <w:spacing w:after="0" w:line="240" w:lineRule="auto"/>
        <w:ind w:left="1077" w:hanging="357"/>
        <w:jc w:val="both"/>
        <w:rPr>
          <w:rFonts w:ascii="Arial Narrow" w:hAnsi="Arial Narrow" w:cs="Arial"/>
          <w:sz w:val="24"/>
          <w:szCs w:val="24"/>
        </w:rPr>
      </w:pPr>
      <w:r>
        <w:rPr>
          <w:rFonts w:ascii="Arial Narrow" w:hAnsi="Arial Narrow" w:cs="Arial"/>
          <w:sz w:val="24"/>
          <w:szCs w:val="24"/>
        </w:rPr>
        <w:t>az intézmény személyes adatok kezelésére irányuló adatkezelési tevékenységéről, az ellátást igénybe vevő személyes adatok kezelésével összefüggő jogairól, az adatkezelési tájékoztató megtekintési lehetőségéről, továbbá az adatvédelmi tisztviselő elérhetőségéről</w:t>
      </w:r>
      <w:r w:rsidR="00295BB0">
        <w:rPr>
          <w:rFonts w:ascii="Arial Narrow" w:hAnsi="Arial Narrow" w:cs="Arial"/>
          <w:sz w:val="24"/>
          <w:szCs w:val="24"/>
        </w:rPr>
        <w:t>,</w:t>
      </w:r>
    </w:p>
    <w:p w14:paraId="369A269A" w14:textId="77777777" w:rsidR="008F7AC2" w:rsidRDefault="008F7AC2" w:rsidP="008539AC">
      <w:pPr>
        <w:numPr>
          <w:ilvl w:val="0"/>
          <w:numId w:val="19"/>
        </w:numPr>
        <w:tabs>
          <w:tab w:val="num" w:pos="360"/>
        </w:tabs>
        <w:spacing w:line="276" w:lineRule="auto"/>
        <w:ind w:left="1077" w:hanging="357"/>
        <w:jc w:val="both"/>
        <w:rPr>
          <w:rFonts w:ascii="Arial Narrow" w:hAnsi="Arial Narrow" w:cs="Arial"/>
          <w:sz w:val="24"/>
          <w:szCs w:val="24"/>
        </w:rPr>
      </w:pPr>
      <w:r w:rsidRPr="00B929F3">
        <w:rPr>
          <w:rFonts w:ascii="Arial Narrow" w:hAnsi="Arial Narrow" w:cs="Arial"/>
          <w:sz w:val="24"/>
          <w:szCs w:val="24"/>
        </w:rPr>
        <w:t>az intézményben biztosított ellátás</w:t>
      </w:r>
      <w:r w:rsidR="005709D2">
        <w:rPr>
          <w:rFonts w:ascii="Arial Narrow" w:hAnsi="Arial Narrow" w:cs="Arial"/>
          <w:sz w:val="24"/>
          <w:szCs w:val="24"/>
        </w:rPr>
        <w:t xml:space="preserve">, szolgáltatások </w:t>
      </w:r>
      <w:r w:rsidRPr="00B929F3">
        <w:rPr>
          <w:rFonts w:ascii="Arial Narrow" w:hAnsi="Arial Narrow" w:cs="Arial"/>
          <w:sz w:val="24"/>
          <w:szCs w:val="24"/>
        </w:rPr>
        <w:t xml:space="preserve">tartamáról, feltételeiről, </w:t>
      </w:r>
    </w:p>
    <w:p w14:paraId="52C7A827" w14:textId="77777777" w:rsidR="00C83C62" w:rsidRPr="00B929F3" w:rsidRDefault="00C83C62" w:rsidP="003E650D">
      <w:pPr>
        <w:numPr>
          <w:ilvl w:val="0"/>
          <w:numId w:val="19"/>
        </w:numPr>
        <w:tabs>
          <w:tab w:val="num" w:pos="360"/>
        </w:tabs>
        <w:ind w:left="1077" w:hanging="357"/>
        <w:jc w:val="both"/>
        <w:rPr>
          <w:rFonts w:ascii="Arial Narrow" w:hAnsi="Arial Narrow" w:cs="Arial"/>
          <w:sz w:val="24"/>
          <w:szCs w:val="24"/>
        </w:rPr>
      </w:pPr>
      <w:r>
        <w:rPr>
          <w:rFonts w:ascii="Arial Narrow" w:hAnsi="Arial Narrow" w:cs="Arial"/>
          <w:sz w:val="24"/>
          <w:szCs w:val="24"/>
        </w:rPr>
        <w:t>az egy ellátottra jutó önköltség havi összegéről,</w:t>
      </w:r>
    </w:p>
    <w:p w14:paraId="508AC193" w14:textId="77777777" w:rsidR="008F7AC2" w:rsidRPr="00B929F3" w:rsidRDefault="008F7AC2" w:rsidP="003E650D">
      <w:pPr>
        <w:numPr>
          <w:ilvl w:val="0"/>
          <w:numId w:val="19"/>
        </w:numPr>
        <w:tabs>
          <w:tab w:val="num" w:pos="360"/>
        </w:tabs>
        <w:ind w:left="1077" w:hanging="357"/>
        <w:jc w:val="both"/>
        <w:rPr>
          <w:rFonts w:ascii="Arial Narrow" w:hAnsi="Arial Narrow" w:cs="Arial"/>
          <w:sz w:val="24"/>
          <w:szCs w:val="24"/>
        </w:rPr>
      </w:pPr>
      <w:r w:rsidRPr="00B929F3">
        <w:rPr>
          <w:rFonts w:ascii="Arial Narrow" w:hAnsi="Arial Narrow" w:cs="Arial"/>
          <w:sz w:val="24"/>
          <w:szCs w:val="24"/>
        </w:rPr>
        <w:t>az intézmény által vezetett</w:t>
      </w:r>
      <w:r w:rsidR="005709D2">
        <w:rPr>
          <w:rFonts w:ascii="Arial Narrow" w:hAnsi="Arial Narrow" w:cs="Arial"/>
          <w:sz w:val="24"/>
          <w:szCs w:val="24"/>
        </w:rPr>
        <w:t>, az ellátást igénybe vevőt érintő</w:t>
      </w:r>
      <w:r w:rsidR="00AB51BD">
        <w:rPr>
          <w:rFonts w:ascii="Arial Narrow" w:hAnsi="Arial Narrow" w:cs="Arial"/>
          <w:sz w:val="24"/>
          <w:szCs w:val="24"/>
        </w:rPr>
        <w:t xml:space="preserve">, jogviszonyához kapcsolódó </w:t>
      </w:r>
      <w:r w:rsidRPr="00B929F3">
        <w:rPr>
          <w:rFonts w:ascii="Arial Narrow" w:hAnsi="Arial Narrow" w:cs="Arial"/>
          <w:sz w:val="24"/>
          <w:szCs w:val="24"/>
        </w:rPr>
        <w:t xml:space="preserve">nyilvántartásokról, </w:t>
      </w:r>
    </w:p>
    <w:p w14:paraId="76310355" w14:textId="77777777" w:rsidR="008F7AC2" w:rsidRDefault="008F7AC2" w:rsidP="003E650D">
      <w:pPr>
        <w:numPr>
          <w:ilvl w:val="0"/>
          <w:numId w:val="19"/>
        </w:numPr>
        <w:tabs>
          <w:tab w:val="num" w:pos="360"/>
        </w:tabs>
        <w:ind w:left="1077" w:hanging="357"/>
        <w:jc w:val="both"/>
        <w:rPr>
          <w:rFonts w:ascii="Arial Narrow" w:hAnsi="Arial Narrow" w:cs="Arial"/>
          <w:sz w:val="24"/>
          <w:szCs w:val="24"/>
        </w:rPr>
      </w:pPr>
      <w:r w:rsidRPr="00B929F3">
        <w:rPr>
          <w:rFonts w:ascii="Arial Narrow" w:hAnsi="Arial Narrow" w:cs="Arial"/>
          <w:sz w:val="24"/>
          <w:szCs w:val="24"/>
        </w:rPr>
        <w:t>a jogosult és hozzátartozó közötti kapcsolattartás, különösen a látogatás, a</w:t>
      </w:r>
      <w:r w:rsidR="00AB51BD">
        <w:rPr>
          <w:rFonts w:ascii="Arial Narrow" w:hAnsi="Arial Narrow" w:cs="Arial"/>
          <w:sz w:val="24"/>
          <w:szCs w:val="24"/>
        </w:rPr>
        <w:t>z</w:t>
      </w:r>
      <w:r w:rsidRPr="00B929F3">
        <w:rPr>
          <w:rFonts w:ascii="Arial Narrow" w:hAnsi="Arial Narrow" w:cs="Arial"/>
          <w:sz w:val="24"/>
          <w:szCs w:val="24"/>
        </w:rPr>
        <w:t xml:space="preserve"> </w:t>
      </w:r>
      <w:r w:rsidR="00E452B2">
        <w:rPr>
          <w:rFonts w:ascii="Arial Narrow" w:hAnsi="Arial Narrow" w:cs="Arial"/>
          <w:sz w:val="24"/>
          <w:szCs w:val="24"/>
        </w:rPr>
        <w:t>el</w:t>
      </w:r>
      <w:r w:rsidRPr="00B929F3">
        <w:rPr>
          <w:rFonts w:ascii="Arial Narrow" w:hAnsi="Arial Narrow" w:cs="Arial"/>
          <w:sz w:val="24"/>
          <w:szCs w:val="24"/>
        </w:rPr>
        <w:t>távozás</w:t>
      </w:r>
      <w:r w:rsidR="00E452B2">
        <w:rPr>
          <w:rFonts w:ascii="Arial Narrow" w:hAnsi="Arial Narrow" w:cs="Arial"/>
          <w:sz w:val="24"/>
          <w:szCs w:val="24"/>
        </w:rPr>
        <w:t xml:space="preserve"> és visszatérés </w:t>
      </w:r>
      <w:r w:rsidRPr="00B929F3">
        <w:rPr>
          <w:rFonts w:ascii="Arial Narrow" w:hAnsi="Arial Narrow" w:cs="Arial"/>
          <w:sz w:val="24"/>
          <w:szCs w:val="24"/>
        </w:rPr>
        <w:t>rendjéről,</w:t>
      </w:r>
    </w:p>
    <w:p w14:paraId="5159D967" w14:textId="77777777" w:rsidR="00E452B2" w:rsidRPr="00B929F3" w:rsidRDefault="00E452B2" w:rsidP="003E650D">
      <w:pPr>
        <w:numPr>
          <w:ilvl w:val="0"/>
          <w:numId w:val="19"/>
        </w:numPr>
        <w:tabs>
          <w:tab w:val="num" w:pos="360"/>
        </w:tabs>
        <w:ind w:left="1077" w:hanging="357"/>
        <w:jc w:val="both"/>
        <w:rPr>
          <w:rFonts w:ascii="Arial Narrow" w:hAnsi="Arial Narrow" w:cs="Arial"/>
          <w:sz w:val="24"/>
          <w:szCs w:val="24"/>
        </w:rPr>
      </w:pPr>
      <w:r>
        <w:rPr>
          <w:rFonts w:ascii="Arial Narrow" w:hAnsi="Arial Narrow" w:cs="Arial"/>
          <w:sz w:val="24"/>
          <w:szCs w:val="24"/>
        </w:rPr>
        <w:t>az intézményi jogviszony megszűnésének eseteiről,</w:t>
      </w:r>
    </w:p>
    <w:p w14:paraId="7EF61244" w14:textId="77777777" w:rsidR="008F7AC2" w:rsidRPr="00B929F3" w:rsidRDefault="008F7AC2" w:rsidP="003E650D">
      <w:pPr>
        <w:numPr>
          <w:ilvl w:val="0"/>
          <w:numId w:val="19"/>
        </w:numPr>
        <w:tabs>
          <w:tab w:val="num" w:pos="360"/>
        </w:tabs>
        <w:jc w:val="both"/>
        <w:rPr>
          <w:rFonts w:ascii="Arial Narrow" w:hAnsi="Arial Narrow" w:cs="Arial"/>
          <w:sz w:val="24"/>
          <w:szCs w:val="24"/>
        </w:rPr>
      </w:pPr>
      <w:r w:rsidRPr="00B929F3">
        <w:rPr>
          <w:rFonts w:ascii="Arial Narrow" w:hAnsi="Arial Narrow" w:cs="Arial"/>
          <w:sz w:val="24"/>
          <w:szCs w:val="24"/>
        </w:rPr>
        <w:t xml:space="preserve">az érdekképviseleti fórum működéséről, </w:t>
      </w:r>
    </w:p>
    <w:p w14:paraId="4127B057" w14:textId="77777777" w:rsidR="008F7AC2" w:rsidRPr="00B929F3" w:rsidRDefault="008F7AC2" w:rsidP="003E650D">
      <w:pPr>
        <w:numPr>
          <w:ilvl w:val="0"/>
          <w:numId w:val="19"/>
        </w:numPr>
        <w:tabs>
          <w:tab w:val="num" w:pos="360"/>
        </w:tabs>
        <w:jc w:val="both"/>
        <w:rPr>
          <w:rFonts w:ascii="Arial Narrow" w:hAnsi="Arial Narrow" w:cs="Arial"/>
          <w:sz w:val="24"/>
          <w:szCs w:val="24"/>
        </w:rPr>
      </w:pPr>
      <w:r w:rsidRPr="00B929F3">
        <w:rPr>
          <w:rFonts w:ascii="Arial Narrow" w:hAnsi="Arial Narrow" w:cs="Arial"/>
          <w:sz w:val="24"/>
          <w:szCs w:val="24"/>
        </w:rPr>
        <w:t>a panaszjogok gyakorlásának módjáról, az ellátott</w:t>
      </w:r>
      <w:r w:rsidR="00A7139B">
        <w:rPr>
          <w:rFonts w:ascii="Arial Narrow" w:hAnsi="Arial Narrow" w:cs="Arial"/>
          <w:sz w:val="24"/>
          <w:szCs w:val="24"/>
        </w:rPr>
        <w:t xml:space="preserve"> </w:t>
      </w:r>
      <w:r w:rsidRPr="00B929F3">
        <w:rPr>
          <w:rFonts w:ascii="Arial Narrow" w:hAnsi="Arial Narrow" w:cs="Arial"/>
          <w:sz w:val="24"/>
          <w:szCs w:val="24"/>
        </w:rPr>
        <w:t>jogi képviselő személyéről, a lakók jogait és érdekeit képviselő társadalmi szervezetekről,</w:t>
      </w:r>
    </w:p>
    <w:p w14:paraId="2AA4DA57" w14:textId="77777777" w:rsidR="00DC4E70" w:rsidRDefault="008F7AC2" w:rsidP="003E650D">
      <w:pPr>
        <w:numPr>
          <w:ilvl w:val="0"/>
          <w:numId w:val="19"/>
        </w:numPr>
        <w:tabs>
          <w:tab w:val="num" w:pos="360"/>
        </w:tabs>
        <w:jc w:val="both"/>
        <w:rPr>
          <w:rFonts w:ascii="Arial Narrow" w:hAnsi="Arial Narrow" w:cs="Arial"/>
          <w:sz w:val="24"/>
          <w:szCs w:val="24"/>
        </w:rPr>
      </w:pPr>
      <w:r w:rsidRPr="00B929F3">
        <w:rPr>
          <w:rFonts w:ascii="Arial Narrow" w:hAnsi="Arial Narrow" w:cs="Arial"/>
          <w:sz w:val="24"/>
          <w:szCs w:val="24"/>
        </w:rPr>
        <w:t xml:space="preserve">az intézmény házirendjéről, </w:t>
      </w:r>
      <w:r w:rsidR="00AA061B">
        <w:rPr>
          <w:rFonts w:ascii="Arial Narrow" w:hAnsi="Arial Narrow" w:cs="Arial"/>
          <w:sz w:val="24"/>
          <w:szCs w:val="24"/>
        </w:rPr>
        <w:t xml:space="preserve">amely tartalmazza az intézményben lefektetett belső rendet és az együttélés szabályait. </w:t>
      </w:r>
    </w:p>
    <w:p w14:paraId="11590231" w14:textId="77777777" w:rsidR="008F7AC2" w:rsidRPr="00B929F3" w:rsidRDefault="00B31669" w:rsidP="003E650D">
      <w:pPr>
        <w:ind w:left="1080"/>
        <w:jc w:val="both"/>
        <w:rPr>
          <w:rFonts w:ascii="Arial Narrow" w:hAnsi="Arial Narrow" w:cs="Arial"/>
          <w:sz w:val="24"/>
          <w:szCs w:val="24"/>
        </w:rPr>
      </w:pPr>
      <w:r>
        <w:rPr>
          <w:rFonts w:ascii="Arial Narrow" w:hAnsi="Arial Narrow" w:cs="Arial"/>
          <w:sz w:val="24"/>
          <w:szCs w:val="24"/>
        </w:rPr>
        <w:t>A házirend egy példánya a szolgáltatási hely faliújságján, jól látható helyen kifüggesztésre került, valamint az intézmény honlapján (</w:t>
      </w:r>
      <w:hyperlink r:id="rId8" w:history="1">
        <w:r w:rsidR="00CF4192" w:rsidRPr="008B4322">
          <w:rPr>
            <w:rStyle w:val="Hiperhivatkozs"/>
            <w:rFonts w:ascii="Arial Narrow" w:hAnsi="Arial Narrow" w:cs="Arial"/>
            <w:sz w:val="24"/>
            <w:szCs w:val="24"/>
          </w:rPr>
          <w:t>www.kamerdo.hu</w:t>
        </w:r>
      </w:hyperlink>
      <w:r w:rsidR="00CF4192">
        <w:rPr>
          <w:rFonts w:ascii="Arial Narrow" w:hAnsi="Arial Narrow" w:cs="Arial"/>
          <w:sz w:val="24"/>
          <w:szCs w:val="24"/>
        </w:rPr>
        <w:t>) elérhető,</w:t>
      </w:r>
    </w:p>
    <w:p w14:paraId="1EB5C953" w14:textId="77777777" w:rsidR="008F7AC2" w:rsidRDefault="008F7AC2" w:rsidP="003E650D">
      <w:pPr>
        <w:numPr>
          <w:ilvl w:val="0"/>
          <w:numId w:val="19"/>
        </w:numPr>
        <w:tabs>
          <w:tab w:val="num" w:pos="360"/>
        </w:tabs>
        <w:jc w:val="both"/>
        <w:rPr>
          <w:rFonts w:ascii="Arial Narrow" w:hAnsi="Arial Narrow" w:cs="Arial"/>
          <w:sz w:val="24"/>
          <w:szCs w:val="24"/>
        </w:rPr>
      </w:pPr>
      <w:r w:rsidRPr="00B929F3">
        <w:rPr>
          <w:rFonts w:ascii="Arial Narrow" w:hAnsi="Arial Narrow" w:cs="Arial"/>
          <w:sz w:val="24"/>
          <w:szCs w:val="24"/>
        </w:rPr>
        <w:t>az intézménybe való felvételhez, az intézményi jogviszony létesítéséhez szükséges okiratokról, személyes használati tárgyakról, törvényes képviselője által tett nyilatkozatokról</w:t>
      </w:r>
      <w:r w:rsidR="00B31669">
        <w:rPr>
          <w:rFonts w:ascii="Arial Narrow" w:hAnsi="Arial Narrow" w:cs="Arial"/>
          <w:sz w:val="24"/>
          <w:szCs w:val="24"/>
        </w:rPr>
        <w:t>,</w:t>
      </w:r>
    </w:p>
    <w:p w14:paraId="3EF93F7B" w14:textId="77777777" w:rsidR="00B31669" w:rsidRDefault="00416DBA" w:rsidP="003E650D">
      <w:pPr>
        <w:numPr>
          <w:ilvl w:val="0"/>
          <w:numId w:val="19"/>
        </w:numPr>
        <w:tabs>
          <w:tab w:val="num" w:pos="360"/>
        </w:tabs>
        <w:jc w:val="both"/>
        <w:rPr>
          <w:rFonts w:ascii="Arial Narrow" w:hAnsi="Arial Narrow" w:cs="Arial"/>
          <w:sz w:val="24"/>
          <w:szCs w:val="24"/>
        </w:rPr>
      </w:pPr>
      <w:r>
        <w:rPr>
          <w:rFonts w:ascii="Arial Narrow" w:hAnsi="Arial Narrow" w:cs="Arial"/>
          <w:sz w:val="24"/>
          <w:szCs w:val="24"/>
        </w:rPr>
        <w:t>a fizetendő térítési díjról, a teljesítés feltételeiről, a mulasztás következményeiről</w:t>
      </w:r>
      <w:r w:rsidR="00AB51BD">
        <w:rPr>
          <w:rFonts w:ascii="Arial Narrow" w:hAnsi="Arial Narrow" w:cs="Arial"/>
          <w:sz w:val="24"/>
          <w:szCs w:val="24"/>
        </w:rPr>
        <w:t>,</w:t>
      </w:r>
    </w:p>
    <w:p w14:paraId="7B0532B6" w14:textId="77777777" w:rsidR="00AB51BD" w:rsidRPr="00AB51BD" w:rsidRDefault="00AB51BD" w:rsidP="003E650D">
      <w:pPr>
        <w:pStyle w:val="Listaszerbekezds"/>
        <w:numPr>
          <w:ilvl w:val="0"/>
          <w:numId w:val="19"/>
        </w:numPr>
        <w:spacing w:line="240" w:lineRule="auto"/>
        <w:jc w:val="both"/>
        <w:rPr>
          <w:rFonts w:ascii="Arial Narrow" w:hAnsi="Arial Narrow" w:cs="Arial"/>
          <w:sz w:val="24"/>
          <w:szCs w:val="24"/>
        </w:rPr>
      </w:pPr>
      <w:r w:rsidRPr="00AB51BD">
        <w:rPr>
          <w:rFonts w:ascii="Arial Narrow" w:hAnsi="Arial Narrow" w:cs="Arial"/>
          <w:sz w:val="24"/>
          <w:szCs w:val="24"/>
        </w:rPr>
        <w:t>a férőhely kijelöléséről</w:t>
      </w:r>
    </w:p>
    <w:p w14:paraId="117778F0" w14:textId="77777777" w:rsidR="00AB51BD" w:rsidRPr="00AB51BD" w:rsidRDefault="00AB51BD" w:rsidP="003E650D">
      <w:pPr>
        <w:pStyle w:val="Listaszerbekezds"/>
        <w:spacing w:line="240" w:lineRule="auto"/>
        <w:ind w:left="1080"/>
        <w:jc w:val="both"/>
        <w:rPr>
          <w:rFonts w:ascii="Arial Narrow" w:hAnsi="Arial Narrow" w:cs="Arial"/>
          <w:sz w:val="24"/>
          <w:szCs w:val="24"/>
        </w:rPr>
      </w:pPr>
      <w:r w:rsidRPr="00AB51BD">
        <w:rPr>
          <w:rFonts w:ascii="Arial Narrow" w:hAnsi="Arial Narrow" w:cs="Arial"/>
          <w:sz w:val="24"/>
          <w:szCs w:val="24"/>
        </w:rPr>
        <w:t>A férőhely kijelölése és változtatása az intézményvezető feladata. Döntése meghozatala során figyelembe veszi az ellátott személyiségi jogait, a Szakmai Team javaslatát</w:t>
      </w:r>
      <w:r w:rsidR="00F715D1">
        <w:rPr>
          <w:rFonts w:ascii="Arial Narrow" w:hAnsi="Arial Narrow" w:cs="Arial"/>
          <w:sz w:val="24"/>
          <w:szCs w:val="24"/>
        </w:rPr>
        <w:t xml:space="preserve"> és</w:t>
      </w:r>
      <w:r w:rsidRPr="00AB51BD">
        <w:rPr>
          <w:rFonts w:ascii="Arial Narrow" w:hAnsi="Arial Narrow" w:cs="Arial"/>
          <w:sz w:val="24"/>
          <w:szCs w:val="24"/>
        </w:rPr>
        <w:t xml:space="preserve"> az intézményben folyó hatékony ápolás-gondozás biztosítását szem előtt tartva az intézmény működésében történő változásokat is.</w:t>
      </w:r>
    </w:p>
    <w:p w14:paraId="2F675CBD" w14:textId="77777777" w:rsidR="00416DBA" w:rsidRPr="00416DBA" w:rsidRDefault="00606A8E" w:rsidP="003E650D">
      <w:pPr>
        <w:pStyle w:val="Listaszerbekezds"/>
        <w:numPr>
          <w:ilvl w:val="1"/>
          <w:numId w:val="16"/>
        </w:numPr>
        <w:tabs>
          <w:tab w:val="num" w:pos="360"/>
        </w:tabs>
        <w:spacing w:line="240" w:lineRule="auto"/>
        <w:jc w:val="both"/>
        <w:rPr>
          <w:rFonts w:ascii="Arial Narrow" w:hAnsi="Arial Narrow" w:cs="Arial"/>
          <w:bCs/>
          <w:sz w:val="24"/>
          <w:szCs w:val="24"/>
        </w:rPr>
      </w:pPr>
      <w:r>
        <w:rPr>
          <w:rFonts w:ascii="Arial Narrow" w:hAnsi="Arial Narrow" w:cs="Arial"/>
          <w:bCs/>
          <w:sz w:val="24"/>
          <w:szCs w:val="24"/>
        </w:rPr>
        <w:t>Az e</w:t>
      </w:r>
      <w:r w:rsidR="008F7AC2" w:rsidRPr="00416DBA">
        <w:rPr>
          <w:rFonts w:ascii="Arial Narrow" w:hAnsi="Arial Narrow" w:cs="Arial"/>
          <w:bCs/>
          <w:sz w:val="24"/>
          <w:szCs w:val="24"/>
        </w:rPr>
        <w:t>llátást igénybevevő</w:t>
      </w:r>
      <w:r w:rsidR="00284D88">
        <w:rPr>
          <w:rFonts w:ascii="Arial Narrow" w:hAnsi="Arial Narrow" w:cs="Arial"/>
          <w:bCs/>
          <w:sz w:val="24"/>
          <w:szCs w:val="24"/>
        </w:rPr>
        <w:t>/</w:t>
      </w:r>
      <w:r w:rsidR="008F7AC2" w:rsidRPr="00416DBA">
        <w:rPr>
          <w:rFonts w:ascii="Arial Narrow" w:hAnsi="Arial Narrow" w:cs="Arial"/>
          <w:bCs/>
          <w:sz w:val="24"/>
          <w:szCs w:val="24"/>
        </w:rPr>
        <w:t xml:space="preserve">törvényes képviselője tudomásul veszi, hogy </w:t>
      </w:r>
      <w:r w:rsidR="002F5EDA">
        <w:rPr>
          <w:rFonts w:ascii="Arial Narrow" w:hAnsi="Arial Narrow" w:cs="Arial"/>
          <w:bCs/>
          <w:sz w:val="24"/>
          <w:szCs w:val="24"/>
        </w:rPr>
        <w:t>köteles</w:t>
      </w:r>
    </w:p>
    <w:p w14:paraId="2B5D986D" w14:textId="77777777" w:rsidR="00416DBA" w:rsidRDefault="00416DBA" w:rsidP="003E650D">
      <w:pPr>
        <w:pStyle w:val="Listaszerbekezds"/>
        <w:numPr>
          <w:ilvl w:val="0"/>
          <w:numId w:val="35"/>
        </w:numPr>
        <w:tabs>
          <w:tab w:val="num" w:pos="360"/>
        </w:tabs>
        <w:spacing w:line="240" w:lineRule="auto"/>
        <w:jc w:val="both"/>
        <w:rPr>
          <w:rFonts w:ascii="Arial Narrow" w:hAnsi="Arial Narrow" w:cs="Arial"/>
          <w:bCs/>
          <w:sz w:val="24"/>
          <w:szCs w:val="24"/>
        </w:rPr>
      </w:pPr>
      <w:r>
        <w:rPr>
          <w:rFonts w:ascii="Arial Narrow" w:hAnsi="Arial Narrow" w:cs="Arial"/>
          <w:bCs/>
          <w:sz w:val="24"/>
          <w:szCs w:val="24"/>
        </w:rPr>
        <w:t>nyilatkozni a tájékoztatásban foglaltak tudomásulvételéről és annak tiszteletben tartásáról,</w:t>
      </w:r>
    </w:p>
    <w:p w14:paraId="40AD584D" w14:textId="77777777" w:rsidR="00416DBA" w:rsidRDefault="008F7AC2" w:rsidP="003E650D">
      <w:pPr>
        <w:pStyle w:val="Listaszerbekezds"/>
        <w:numPr>
          <w:ilvl w:val="0"/>
          <w:numId w:val="35"/>
        </w:numPr>
        <w:tabs>
          <w:tab w:val="num" w:pos="360"/>
        </w:tabs>
        <w:spacing w:line="240" w:lineRule="auto"/>
        <w:jc w:val="both"/>
        <w:rPr>
          <w:rFonts w:ascii="Arial Narrow" w:hAnsi="Arial Narrow" w:cs="Arial"/>
          <w:bCs/>
          <w:sz w:val="24"/>
          <w:szCs w:val="24"/>
        </w:rPr>
      </w:pPr>
      <w:r w:rsidRPr="00416DBA">
        <w:rPr>
          <w:rFonts w:ascii="Arial Narrow" w:hAnsi="Arial Narrow" w:cs="Arial"/>
          <w:bCs/>
          <w:sz w:val="24"/>
          <w:szCs w:val="24"/>
        </w:rPr>
        <w:t>adatokat szolgáltatni az intézmény által vezetett</w:t>
      </w:r>
      <w:r w:rsidR="00DA7089" w:rsidRPr="00416DBA">
        <w:rPr>
          <w:rFonts w:ascii="Arial Narrow" w:hAnsi="Arial Narrow" w:cs="Arial"/>
          <w:bCs/>
          <w:sz w:val="24"/>
          <w:szCs w:val="24"/>
        </w:rPr>
        <w:t>,</w:t>
      </w:r>
      <w:r w:rsidRPr="00416DBA">
        <w:rPr>
          <w:rFonts w:ascii="Arial Narrow" w:hAnsi="Arial Narrow" w:cs="Arial"/>
          <w:bCs/>
          <w:sz w:val="24"/>
          <w:szCs w:val="24"/>
        </w:rPr>
        <w:t xml:space="preserve"> </w:t>
      </w:r>
      <w:r w:rsidR="00DA7089" w:rsidRPr="00416DBA">
        <w:rPr>
          <w:rFonts w:ascii="Arial Narrow" w:hAnsi="Arial Narrow" w:cs="Arial"/>
          <w:bCs/>
          <w:sz w:val="24"/>
          <w:szCs w:val="24"/>
        </w:rPr>
        <w:t xml:space="preserve">a </w:t>
      </w:r>
      <w:r w:rsidRPr="00416DBA">
        <w:rPr>
          <w:rFonts w:ascii="Arial Narrow" w:hAnsi="Arial Narrow" w:cs="Arial"/>
          <w:bCs/>
          <w:sz w:val="24"/>
          <w:szCs w:val="24"/>
        </w:rPr>
        <w:t xml:space="preserve">törvényben meghatározott nyilvántartásokhoz, </w:t>
      </w:r>
    </w:p>
    <w:p w14:paraId="55215F7B" w14:textId="77777777" w:rsidR="00630A4A" w:rsidRPr="002F5EDA" w:rsidRDefault="008F7AC2" w:rsidP="003E650D">
      <w:pPr>
        <w:pStyle w:val="Listaszerbekezds"/>
        <w:numPr>
          <w:ilvl w:val="0"/>
          <w:numId w:val="35"/>
        </w:numPr>
        <w:tabs>
          <w:tab w:val="num" w:pos="360"/>
        </w:tabs>
        <w:spacing w:line="240" w:lineRule="auto"/>
        <w:jc w:val="both"/>
        <w:rPr>
          <w:rFonts w:ascii="Arial Narrow" w:hAnsi="Arial Narrow" w:cs="Arial"/>
          <w:bCs/>
          <w:sz w:val="24"/>
          <w:szCs w:val="24"/>
        </w:rPr>
      </w:pPr>
      <w:r w:rsidRPr="002F5EDA">
        <w:rPr>
          <w:rFonts w:ascii="Arial Narrow" w:hAnsi="Arial Narrow" w:cs="Arial"/>
          <w:bCs/>
          <w:sz w:val="24"/>
          <w:szCs w:val="24"/>
        </w:rPr>
        <w:t>tájékoztatni az intézmény vezetőjét az ellátásban való jogosultság feltételeinek megváltozásáról, a személyazonosító adatokban beállott változásokról,</w:t>
      </w:r>
      <w:r w:rsidR="002F5EDA" w:rsidRPr="002F5EDA">
        <w:rPr>
          <w:rFonts w:ascii="Arial Narrow" w:hAnsi="Arial Narrow" w:cs="Arial"/>
          <w:bCs/>
          <w:sz w:val="24"/>
          <w:szCs w:val="24"/>
        </w:rPr>
        <w:t xml:space="preserve"> </w:t>
      </w:r>
      <w:r w:rsidR="00416DBA" w:rsidRPr="002F5EDA">
        <w:rPr>
          <w:rFonts w:ascii="Arial Narrow" w:hAnsi="Arial Narrow" w:cs="Arial"/>
          <w:bCs/>
          <w:sz w:val="24"/>
          <w:szCs w:val="24"/>
        </w:rPr>
        <w:t>minden olyan körülményről</w:t>
      </w:r>
      <w:r w:rsidR="00793A40" w:rsidRPr="002F5EDA">
        <w:rPr>
          <w:rFonts w:ascii="Arial Narrow" w:hAnsi="Arial Narrow" w:cs="Arial"/>
          <w:bCs/>
          <w:sz w:val="24"/>
          <w:szCs w:val="24"/>
        </w:rPr>
        <w:t xml:space="preserve"> </w:t>
      </w:r>
      <w:r w:rsidR="00416DBA" w:rsidRPr="002F5EDA">
        <w:rPr>
          <w:rFonts w:ascii="Arial Narrow" w:hAnsi="Arial Narrow" w:cs="Arial"/>
          <w:bCs/>
          <w:sz w:val="24"/>
          <w:szCs w:val="24"/>
        </w:rPr>
        <w:t xml:space="preserve">mely a </w:t>
      </w:r>
      <w:r w:rsidRPr="002F5EDA">
        <w:rPr>
          <w:rFonts w:ascii="Arial Narrow" w:hAnsi="Arial Narrow" w:cs="Arial"/>
          <w:bCs/>
          <w:sz w:val="24"/>
          <w:szCs w:val="24"/>
        </w:rPr>
        <w:t>személyi térítési díj megállapításához szükséges</w:t>
      </w:r>
      <w:r w:rsidR="00793A40" w:rsidRPr="002F5EDA">
        <w:rPr>
          <w:rFonts w:ascii="Arial Narrow" w:hAnsi="Arial Narrow" w:cs="Arial"/>
          <w:bCs/>
          <w:sz w:val="24"/>
          <w:szCs w:val="24"/>
        </w:rPr>
        <w:t xml:space="preserve">, valamint az ellátás során az igénybe vevő </w:t>
      </w:r>
      <w:r w:rsidRPr="002F5EDA">
        <w:rPr>
          <w:rFonts w:ascii="Arial Narrow" w:hAnsi="Arial Narrow" w:cs="Arial"/>
          <w:bCs/>
          <w:sz w:val="24"/>
          <w:szCs w:val="24"/>
        </w:rPr>
        <w:t>jövedelemben történő változásról</w:t>
      </w:r>
      <w:r w:rsidR="00630A4A" w:rsidRPr="002F5EDA">
        <w:rPr>
          <w:rFonts w:ascii="Arial Narrow" w:hAnsi="Arial Narrow" w:cs="Arial"/>
          <w:bCs/>
          <w:sz w:val="24"/>
          <w:szCs w:val="24"/>
        </w:rPr>
        <w:t>,</w:t>
      </w:r>
    </w:p>
    <w:p w14:paraId="7C58E5E5" w14:textId="77777777" w:rsidR="008F7AC2" w:rsidRPr="00416DBA" w:rsidRDefault="002F5EDA" w:rsidP="003E650D">
      <w:pPr>
        <w:pStyle w:val="Listaszerbekezds"/>
        <w:numPr>
          <w:ilvl w:val="0"/>
          <w:numId w:val="35"/>
        </w:numPr>
        <w:tabs>
          <w:tab w:val="num" w:pos="360"/>
        </w:tabs>
        <w:spacing w:line="240" w:lineRule="auto"/>
        <w:jc w:val="both"/>
        <w:rPr>
          <w:rFonts w:ascii="Arial Narrow" w:hAnsi="Arial Narrow" w:cs="Arial"/>
          <w:bCs/>
          <w:sz w:val="24"/>
          <w:szCs w:val="24"/>
        </w:rPr>
      </w:pPr>
      <w:r>
        <w:rPr>
          <w:rFonts w:ascii="Arial Narrow" w:hAnsi="Arial Narrow" w:cs="Arial"/>
          <w:bCs/>
          <w:sz w:val="24"/>
          <w:szCs w:val="24"/>
        </w:rPr>
        <w:t xml:space="preserve">tájékoztatni az intézmény vezetőjét </w:t>
      </w:r>
      <w:r w:rsidR="00630A4A">
        <w:rPr>
          <w:rFonts w:ascii="Arial Narrow" w:hAnsi="Arial Narrow" w:cs="Arial"/>
          <w:bCs/>
          <w:sz w:val="24"/>
          <w:szCs w:val="24"/>
        </w:rPr>
        <w:t>minden olyan dologról, mely a jogviszony létesítését, fenntartását befolyásolhatja.</w:t>
      </w:r>
    </w:p>
    <w:p w14:paraId="797877D3" w14:textId="77777777" w:rsidR="008F7AC2" w:rsidRPr="00B929F3" w:rsidRDefault="008F7AC2" w:rsidP="003E650D">
      <w:pPr>
        <w:numPr>
          <w:ilvl w:val="0"/>
          <w:numId w:val="20"/>
        </w:numPr>
        <w:jc w:val="both"/>
        <w:rPr>
          <w:rFonts w:ascii="Arial Narrow" w:hAnsi="Arial Narrow" w:cs="Arial"/>
          <w:sz w:val="24"/>
          <w:szCs w:val="24"/>
        </w:rPr>
      </w:pPr>
      <w:r w:rsidRPr="00B929F3">
        <w:rPr>
          <w:rFonts w:ascii="Arial Narrow" w:hAnsi="Arial Narrow" w:cs="Arial"/>
          <w:sz w:val="24"/>
          <w:szCs w:val="24"/>
        </w:rPr>
        <w:t>Az ellátást nyújtó intézmény tájékoztatási kötelezettsége</w:t>
      </w:r>
    </w:p>
    <w:p w14:paraId="1D99E0C0" w14:textId="77777777" w:rsidR="008F7AC2" w:rsidRPr="00B929F3" w:rsidRDefault="008F7AC2" w:rsidP="003E650D">
      <w:pPr>
        <w:ind w:left="360" w:hanging="360"/>
        <w:jc w:val="both"/>
        <w:rPr>
          <w:rFonts w:ascii="Arial Narrow" w:hAnsi="Arial Narrow" w:cs="Arial"/>
          <w:sz w:val="24"/>
          <w:szCs w:val="24"/>
        </w:rPr>
      </w:pPr>
      <w:r w:rsidRPr="00B929F3">
        <w:rPr>
          <w:rFonts w:ascii="Arial Narrow" w:hAnsi="Arial Narrow" w:cs="Arial"/>
          <w:sz w:val="24"/>
          <w:szCs w:val="24"/>
        </w:rPr>
        <w:t xml:space="preserve">a.) Az ellátást nyújtó intézmény vezetője az </w:t>
      </w:r>
      <w:r w:rsidR="00A7139B">
        <w:rPr>
          <w:rFonts w:ascii="Arial Narrow" w:hAnsi="Arial Narrow" w:cs="Arial"/>
          <w:sz w:val="24"/>
          <w:szCs w:val="24"/>
        </w:rPr>
        <w:t>e</w:t>
      </w:r>
      <w:r w:rsidRPr="00B929F3">
        <w:rPr>
          <w:rFonts w:ascii="Arial Narrow" w:hAnsi="Arial Narrow" w:cs="Arial"/>
          <w:sz w:val="24"/>
          <w:szCs w:val="24"/>
        </w:rPr>
        <w:t xml:space="preserve">llátást igénybevevő által megjelölt hozzátartozóját: </w:t>
      </w:r>
    </w:p>
    <w:p w14:paraId="334FEC69" w14:textId="77777777" w:rsidR="008F7AC2" w:rsidRPr="00B929F3" w:rsidRDefault="008F7AC2" w:rsidP="003E650D">
      <w:pPr>
        <w:numPr>
          <w:ilvl w:val="0"/>
          <w:numId w:val="17"/>
        </w:numPr>
        <w:tabs>
          <w:tab w:val="num" w:pos="900"/>
        </w:tabs>
        <w:ind w:left="900" w:firstLine="0"/>
        <w:jc w:val="both"/>
        <w:rPr>
          <w:rFonts w:ascii="Arial Narrow" w:hAnsi="Arial Narrow" w:cs="Arial"/>
          <w:sz w:val="24"/>
          <w:szCs w:val="24"/>
        </w:rPr>
      </w:pPr>
      <w:r w:rsidRPr="00B929F3">
        <w:rPr>
          <w:rFonts w:ascii="Arial Narrow" w:hAnsi="Arial Narrow" w:cs="Arial"/>
          <w:sz w:val="24"/>
          <w:szCs w:val="24"/>
        </w:rPr>
        <w:t>az ellátást igénybevevő egészségi állapotáról, annak lényeges változásáról,</w:t>
      </w:r>
    </w:p>
    <w:p w14:paraId="1C2D36A3" w14:textId="77777777" w:rsidR="008F7AC2" w:rsidRPr="00B929F3" w:rsidRDefault="008F7AC2" w:rsidP="003E650D">
      <w:pPr>
        <w:numPr>
          <w:ilvl w:val="0"/>
          <w:numId w:val="17"/>
        </w:numPr>
        <w:tabs>
          <w:tab w:val="num" w:pos="900"/>
        </w:tabs>
        <w:ind w:left="900" w:firstLine="0"/>
        <w:jc w:val="both"/>
        <w:rPr>
          <w:rFonts w:ascii="Arial Narrow" w:hAnsi="Arial Narrow" w:cs="Arial"/>
          <w:sz w:val="24"/>
          <w:szCs w:val="24"/>
        </w:rPr>
      </w:pPr>
      <w:r w:rsidRPr="00B929F3">
        <w:rPr>
          <w:rFonts w:ascii="Arial Narrow" w:hAnsi="Arial Narrow" w:cs="Arial"/>
          <w:sz w:val="24"/>
          <w:szCs w:val="24"/>
        </w:rPr>
        <w:t xml:space="preserve">az egészségügyi intézménybe való beutalásról, </w:t>
      </w:r>
    </w:p>
    <w:p w14:paraId="0D95D16D" w14:textId="77777777" w:rsidR="008F7AC2" w:rsidRPr="00B929F3" w:rsidRDefault="008F7AC2" w:rsidP="003E650D">
      <w:pPr>
        <w:numPr>
          <w:ilvl w:val="0"/>
          <w:numId w:val="17"/>
        </w:numPr>
        <w:ind w:left="1440" w:hanging="540"/>
        <w:jc w:val="both"/>
        <w:rPr>
          <w:rFonts w:ascii="Arial Narrow" w:hAnsi="Arial Narrow" w:cs="Arial"/>
          <w:sz w:val="24"/>
          <w:szCs w:val="24"/>
        </w:rPr>
      </w:pPr>
      <w:r w:rsidRPr="00B929F3">
        <w:rPr>
          <w:rFonts w:ascii="Arial Narrow" w:hAnsi="Arial Narrow" w:cs="Arial"/>
          <w:sz w:val="24"/>
          <w:szCs w:val="24"/>
        </w:rPr>
        <w:t xml:space="preserve">az ellátás biztosításában felmerült akadályoztatásról, az ellátás ideiglenes szüneteléséről, </w:t>
      </w:r>
    </w:p>
    <w:p w14:paraId="478FFDA4" w14:textId="77777777" w:rsidR="008F7AC2" w:rsidRPr="00B929F3" w:rsidRDefault="008F7AC2" w:rsidP="003E650D">
      <w:pPr>
        <w:numPr>
          <w:ilvl w:val="0"/>
          <w:numId w:val="17"/>
        </w:numPr>
        <w:tabs>
          <w:tab w:val="num" w:pos="900"/>
        </w:tabs>
        <w:ind w:left="900" w:firstLine="0"/>
        <w:jc w:val="both"/>
        <w:rPr>
          <w:rFonts w:ascii="Arial Narrow" w:hAnsi="Arial Narrow" w:cs="Arial"/>
          <w:sz w:val="24"/>
          <w:szCs w:val="24"/>
        </w:rPr>
      </w:pPr>
      <w:r w:rsidRPr="00B929F3">
        <w:rPr>
          <w:rFonts w:ascii="Arial Narrow" w:hAnsi="Arial Narrow" w:cs="Arial"/>
          <w:sz w:val="24"/>
          <w:szCs w:val="24"/>
        </w:rPr>
        <w:t>az áthelyezés kezdeményezéséről, az áthelyezésről,</w:t>
      </w:r>
    </w:p>
    <w:p w14:paraId="7A025B82" w14:textId="77777777" w:rsidR="008F7AC2" w:rsidRPr="00B929F3" w:rsidRDefault="008F7AC2" w:rsidP="003E650D">
      <w:pPr>
        <w:numPr>
          <w:ilvl w:val="0"/>
          <w:numId w:val="17"/>
        </w:numPr>
        <w:tabs>
          <w:tab w:val="num" w:pos="900"/>
        </w:tabs>
        <w:ind w:left="900" w:firstLine="0"/>
        <w:jc w:val="both"/>
        <w:rPr>
          <w:rFonts w:ascii="Arial Narrow" w:hAnsi="Arial Narrow" w:cs="Arial"/>
          <w:sz w:val="24"/>
          <w:szCs w:val="24"/>
        </w:rPr>
      </w:pPr>
      <w:r w:rsidRPr="00B929F3">
        <w:rPr>
          <w:rFonts w:ascii="Arial Narrow" w:hAnsi="Arial Narrow" w:cs="Arial"/>
          <w:sz w:val="24"/>
          <w:szCs w:val="24"/>
        </w:rPr>
        <w:lastRenderedPageBreak/>
        <w:t xml:space="preserve">a személyi térítési díj hátralék következményeiről, valamint a behajtás érdekében kezdeményezett intézkedésről. </w:t>
      </w:r>
    </w:p>
    <w:p w14:paraId="477D8FC0" w14:textId="77777777" w:rsidR="008F7AC2" w:rsidRPr="00B929F3" w:rsidRDefault="0051615A" w:rsidP="008528E3">
      <w:pPr>
        <w:pStyle w:val="Listaszerbekezds"/>
        <w:spacing w:after="0" w:line="240" w:lineRule="auto"/>
        <w:jc w:val="both"/>
        <w:rPr>
          <w:rFonts w:ascii="Arial Narrow" w:hAnsi="Arial Narrow" w:cs="Arial"/>
          <w:sz w:val="24"/>
          <w:szCs w:val="24"/>
        </w:rPr>
      </w:pPr>
      <w:r>
        <w:rPr>
          <w:rFonts w:ascii="Arial Narrow" w:hAnsi="Arial Narrow" w:cs="Arial"/>
          <w:sz w:val="24"/>
          <w:szCs w:val="24"/>
        </w:rPr>
        <w:t xml:space="preserve">b) </w:t>
      </w:r>
      <w:r w:rsidR="008F7AC2" w:rsidRPr="00B929F3">
        <w:rPr>
          <w:rFonts w:ascii="Arial Narrow" w:hAnsi="Arial Narrow" w:cs="Arial"/>
          <w:sz w:val="24"/>
          <w:szCs w:val="24"/>
        </w:rPr>
        <w:t xml:space="preserve">Az intézmény </w:t>
      </w:r>
      <w:r w:rsidR="008F7AC2" w:rsidRPr="008528E3">
        <w:rPr>
          <w:rFonts w:ascii="Arial Narrow" w:hAnsi="Arial Narrow" w:cs="Arial"/>
          <w:sz w:val="24"/>
          <w:szCs w:val="24"/>
        </w:rPr>
        <w:t xml:space="preserve">vezetője </w:t>
      </w:r>
      <w:r w:rsidR="00623646" w:rsidRPr="008528E3">
        <w:rPr>
          <w:rFonts w:ascii="Arial Narrow" w:hAnsi="Arial Narrow" w:cs="Arial"/>
          <w:sz w:val="24"/>
          <w:szCs w:val="24"/>
        </w:rPr>
        <w:t>értesíti</w:t>
      </w:r>
      <w:r w:rsidR="008F7AC2" w:rsidRPr="008528E3">
        <w:rPr>
          <w:rFonts w:ascii="Arial Narrow" w:hAnsi="Arial Narrow" w:cs="Arial"/>
          <w:sz w:val="24"/>
          <w:szCs w:val="24"/>
        </w:rPr>
        <w:t xml:space="preserve"> a jogosult</w:t>
      </w:r>
      <w:r w:rsidR="008F7AC2" w:rsidRPr="00B929F3">
        <w:rPr>
          <w:rFonts w:ascii="Arial Narrow" w:hAnsi="Arial Narrow" w:cs="Arial"/>
          <w:sz w:val="24"/>
          <w:szCs w:val="24"/>
        </w:rPr>
        <w:t xml:space="preserve"> törvényes képviselőjét:</w:t>
      </w:r>
    </w:p>
    <w:p w14:paraId="3700869A" w14:textId="77777777" w:rsidR="008F7AC2" w:rsidRPr="00B929F3" w:rsidRDefault="008F7AC2" w:rsidP="008528E3">
      <w:pPr>
        <w:numPr>
          <w:ilvl w:val="0"/>
          <w:numId w:val="15"/>
        </w:numPr>
        <w:ind w:left="1134" w:hanging="283"/>
        <w:jc w:val="both"/>
        <w:rPr>
          <w:rFonts w:ascii="Arial Narrow" w:hAnsi="Arial Narrow" w:cs="Arial"/>
          <w:sz w:val="24"/>
          <w:szCs w:val="24"/>
        </w:rPr>
      </w:pPr>
      <w:r w:rsidRPr="00B929F3">
        <w:rPr>
          <w:rFonts w:ascii="Arial Narrow" w:hAnsi="Arial Narrow" w:cs="Arial"/>
          <w:sz w:val="24"/>
          <w:szCs w:val="24"/>
        </w:rPr>
        <w:t>a jogosult elhalálozásáról</w:t>
      </w:r>
    </w:p>
    <w:p w14:paraId="2A389139" w14:textId="77777777" w:rsidR="008F7AC2" w:rsidRPr="00B929F3" w:rsidRDefault="008F7AC2" w:rsidP="008528E3">
      <w:pPr>
        <w:numPr>
          <w:ilvl w:val="0"/>
          <w:numId w:val="15"/>
        </w:numPr>
        <w:ind w:left="1134" w:hanging="283"/>
        <w:jc w:val="both"/>
        <w:rPr>
          <w:rFonts w:ascii="Arial Narrow" w:hAnsi="Arial Narrow" w:cs="Arial"/>
          <w:sz w:val="24"/>
          <w:szCs w:val="24"/>
        </w:rPr>
      </w:pPr>
      <w:r w:rsidRPr="00B929F3">
        <w:rPr>
          <w:rFonts w:ascii="Arial Narrow" w:hAnsi="Arial Narrow" w:cs="Arial"/>
          <w:sz w:val="24"/>
          <w:szCs w:val="24"/>
        </w:rPr>
        <w:t>egészségügyi intézménybe való beutalásáról</w:t>
      </w:r>
    </w:p>
    <w:p w14:paraId="5727F1ED" w14:textId="77777777" w:rsidR="008F7AC2" w:rsidRPr="00B929F3" w:rsidRDefault="008F7AC2" w:rsidP="008528E3">
      <w:pPr>
        <w:numPr>
          <w:ilvl w:val="0"/>
          <w:numId w:val="15"/>
        </w:numPr>
        <w:ind w:left="1134" w:hanging="283"/>
        <w:jc w:val="both"/>
        <w:rPr>
          <w:rFonts w:ascii="Arial Narrow" w:hAnsi="Arial Narrow" w:cs="Arial"/>
          <w:sz w:val="24"/>
          <w:szCs w:val="24"/>
        </w:rPr>
      </w:pPr>
      <w:r w:rsidRPr="00B929F3">
        <w:rPr>
          <w:rFonts w:ascii="Arial Narrow" w:hAnsi="Arial Narrow" w:cs="Arial"/>
          <w:sz w:val="24"/>
          <w:szCs w:val="24"/>
        </w:rPr>
        <w:t>más intézménybe történő áthelyezés kezdeményezéséről, illetve kérelmezéséről</w:t>
      </w:r>
    </w:p>
    <w:p w14:paraId="3278F01C" w14:textId="77777777" w:rsidR="008F7AC2" w:rsidRPr="00B929F3" w:rsidRDefault="008F7AC2" w:rsidP="008528E3">
      <w:pPr>
        <w:numPr>
          <w:ilvl w:val="0"/>
          <w:numId w:val="15"/>
        </w:numPr>
        <w:ind w:left="1134" w:hanging="283"/>
        <w:jc w:val="both"/>
        <w:rPr>
          <w:rFonts w:ascii="Arial Narrow" w:hAnsi="Arial Narrow" w:cs="Arial"/>
          <w:sz w:val="24"/>
          <w:szCs w:val="24"/>
        </w:rPr>
      </w:pPr>
      <w:r w:rsidRPr="00B929F3">
        <w:rPr>
          <w:rFonts w:ascii="Arial Narrow" w:hAnsi="Arial Narrow" w:cs="Arial"/>
          <w:sz w:val="24"/>
          <w:szCs w:val="24"/>
        </w:rPr>
        <w:t xml:space="preserve">a díjfizetési hátralék </w:t>
      </w:r>
      <w:proofErr w:type="spellStart"/>
      <w:r w:rsidRPr="00B929F3">
        <w:rPr>
          <w:rFonts w:ascii="Arial Narrow" w:hAnsi="Arial Narrow" w:cs="Arial"/>
          <w:sz w:val="24"/>
          <w:szCs w:val="24"/>
        </w:rPr>
        <w:t>tényéről</w:t>
      </w:r>
      <w:proofErr w:type="spellEnd"/>
      <w:r w:rsidRPr="00B929F3">
        <w:rPr>
          <w:rFonts w:ascii="Arial Narrow" w:hAnsi="Arial Narrow" w:cs="Arial"/>
          <w:sz w:val="24"/>
          <w:szCs w:val="24"/>
        </w:rPr>
        <w:t xml:space="preserve"> és annak következményeiről</w:t>
      </w:r>
    </w:p>
    <w:p w14:paraId="64A021EF" w14:textId="77777777" w:rsidR="00FC29F2" w:rsidRPr="00B929F3" w:rsidRDefault="00FC29F2" w:rsidP="008528E3">
      <w:pPr>
        <w:ind w:left="1134"/>
        <w:jc w:val="both"/>
        <w:rPr>
          <w:rFonts w:ascii="Arial Narrow" w:hAnsi="Arial Narrow" w:cs="Arial"/>
          <w:sz w:val="24"/>
          <w:szCs w:val="24"/>
        </w:rPr>
      </w:pPr>
    </w:p>
    <w:p w14:paraId="6E42BDC4" w14:textId="77777777" w:rsidR="00B45DE7" w:rsidRDefault="00B45DE7" w:rsidP="008528E3">
      <w:pPr>
        <w:numPr>
          <w:ilvl w:val="0"/>
          <w:numId w:val="12"/>
        </w:numPr>
        <w:jc w:val="center"/>
        <w:rPr>
          <w:rFonts w:ascii="Arial Narrow" w:hAnsi="Arial Narrow" w:cs="Arial"/>
          <w:b/>
          <w:sz w:val="24"/>
          <w:szCs w:val="24"/>
        </w:rPr>
      </w:pPr>
      <w:r w:rsidRPr="00B929F3">
        <w:rPr>
          <w:rFonts w:ascii="Arial Narrow" w:hAnsi="Arial Narrow" w:cs="Arial"/>
          <w:b/>
          <w:sz w:val="24"/>
          <w:szCs w:val="24"/>
        </w:rPr>
        <w:t>Az intézmény által nyújtott szolgáltatások</w:t>
      </w:r>
    </w:p>
    <w:p w14:paraId="1176F048" w14:textId="77777777" w:rsidR="00700BBF" w:rsidRPr="00B929F3" w:rsidRDefault="00700BBF" w:rsidP="00700BBF">
      <w:pPr>
        <w:ind w:left="1003"/>
        <w:rPr>
          <w:rFonts w:ascii="Arial Narrow" w:hAnsi="Arial Narrow" w:cs="Arial"/>
          <w:b/>
          <w:sz w:val="24"/>
          <w:szCs w:val="24"/>
        </w:rPr>
      </w:pPr>
    </w:p>
    <w:p w14:paraId="1AECB92C" w14:textId="77777777" w:rsidR="00B45DE7" w:rsidRPr="00B929F3" w:rsidRDefault="00B45DE7" w:rsidP="008528E3">
      <w:pPr>
        <w:pStyle w:val="Listaszerbekezds"/>
        <w:numPr>
          <w:ilvl w:val="0"/>
          <w:numId w:val="22"/>
        </w:numPr>
        <w:spacing w:line="240" w:lineRule="auto"/>
        <w:jc w:val="both"/>
        <w:rPr>
          <w:rFonts w:ascii="Arial Narrow" w:hAnsi="Arial Narrow" w:cs="Arial"/>
          <w:sz w:val="24"/>
          <w:szCs w:val="24"/>
        </w:rPr>
      </w:pPr>
      <w:r w:rsidRPr="00B929F3">
        <w:rPr>
          <w:rFonts w:ascii="Arial Narrow" w:hAnsi="Arial Narrow" w:cs="Arial"/>
          <w:bCs/>
          <w:sz w:val="24"/>
          <w:szCs w:val="24"/>
        </w:rPr>
        <w:t xml:space="preserve">Az intézmény a </w:t>
      </w:r>
      <w:proofErr w:type="spellStart"/>
      <w:r w:rsidRPr="00B929F3">
        <w:rPr>
          <w:rFonts w:ascii="Arial Narrow" w:hAnsi="Arial Narrow" w:cs="Arial"/>
          <w:bCs/>
          <w:sz w:val="24"/>
          <w:szCs w:val="24"/>
        </w:rPr>
        <w:t>Szoctv-ben</w:t>
      </w:r>
      <w:proofErr w:type="spellEnd"/>
      <w:r w:rsidRPr="00B929F3">
        <w:rPr>
          <w:rFonts w:ascii="Arial Narrow" w:hAnsi="Arial Narrow" w:cs="Arial"/>
          <w:sz w:val="24"/>
          <w:szCs w:val="24"/>
        </w:rPr>
        <w:t xml:space="preserve"> meghatározott gondozási szükséglettel rendelkező, de rendszeres fekvőbeteg-gyógyintézeti kezelést nem igénylő, a rá irányadó öregségi nyugdíjkorhatárt betöltött ellátást igénybe vevő</w:t>
      </w:r>
      <w:r w:rsidR="001008EA" w:rsidRPr="00B929F3">
        <w:rPr>
          <w:rFonts w:ascii="Arial Narrow" w:hAnsi="Arial Narrow" w:cs="Arial"/>
          <w:sz w:val="24"/>
          <w:szCs w:val="24"/>
        </w:rPr>
        <w:t xml:space="preserve">, valamint a </w:t>
      </w:r>
      <w:r w:rsidR="00652DCC" w:rsidRPr="00B929F3">
        <w:rPr>
          <w:rFonts w:ascii="Arial Narrow" w:hAnsi="Arial Narrow" w:cs="Arial"/>
          <w:sz w:val="24"/>
          <w:szCs w:val="24"/>
        </w:rPr>
        <w:t xml:space="preserve">18. életévét betöltött, betegsége, vagy fogyatékossága miatt önmagáról gondoskodni nem képes a </w:t>
      </w:r>
      <w:proofErr w:type="spellStart"/>
      <w:r w:rsidR="00652DCC" w:rsidRPr="00B929F3">
        <w:rPr>
          <w:rFonts w:ascii="Arial Narrow" w:hAnsi="Arial Narrow" w:cs="Arial"/>
          <w:sz w:val="24"/>
          <w:szCs w:val="24"/>
        </w:rPr>
        <w:t>Szoctv</w:t>
      </w:r>
      <w:proofErr w:type="spellEnd"/>
      <w:r w:rsidR="00652DCC" w:rsidRPr="00B929F3">
        <w:rPr>
          <w:rFonts w:ascii="Arial Narrow" w:hAnsi="Arial Narrow" w:cs="Arial"/>
          <w:sz w:val="24"/>
          <w:szCs w:val="24"/>
        </w:rPr>
        <w:t xml:space="preserve">. 68/A. § (3) bekezdése szerinti gondozási szükséglettel rendelkező személy </w:t>
      </w:r>
      <w:r w:rsidRPr="00B929F3">
        <w:rPr>
          <w:rFonts w:ascii="Arial Narrow" w:hAnsi="Arial Narrow" w:cs="Arial"/>
          <w:sz w:val="24"/>
          <w:szCs w:val="24"/>
        </w:rPr>
        <w:t xml:space="preserve">részére teljes körű ellátás keretében az alábbi szolgáltatásokat biztosítja: </w:t>
      </w:r>
    </w:p>
    <w:p w14:paraId="06889D9C" w14:textId="77777777" w:rsidR="00B45DE7" w:rsidRPr="00B929F3" w:rsidRDefault="00B45DE7" w:rsidP="00B929F3">
      <w:pPr>
        <w:spacing w:line="276" w:lineRule="auto"/>
        <w:jc w:val="both"/>
        <w:rPr>
          <w:rFonts w:ascii="Arial Narrow" w:hAnsi="Arial Narrow" w:cs="Arial"/>
          <w:sz w:val="24"/>
          <w:szCs w:val="24"/>
        </w:rPr>
      </w:pPr>
      <w:r w:rsidRPr="00B929F3">
        <w:rPr>
          <w:rFonts w:ascii="Arial Narrow" w:hAnsi="Arial Narrow" w:cs="Arial"/>
          <w:sz w:val="24"/>
          <w:szCs w:val="24"/>
        </w:rPr>
        <w:t>1.1 lakhatást;</w:t>
      </w:r>
    </w:p>
    <w:p w14:paraId="42132E3B" w14:textId="77777777" w:rsidR="00B45DE7" w:rsidRPr="00B929F3" w:rsidRDefault="00B45DE7" w:rsidP="008528E3">
      <w:pPr>
        <w:jc w:val="both"/>
        <w:rPr>
          <w:rFonts w:ascii="Arial Narrow" w:hAnsi="Arial Narrow" w:cs="Arial"/>
          <w:sz w:val="24"/>
          <w:szCs w:val="24"/>
        </w:rPr>
      </w:pPr>
      <w:r w:rsidRPr="00B929F3">
        <w:rPr>
          <w:rFonts w:ascii="Arial Narrow" w:hAnsi="Arial Narrow" w:cs="Arial"/>
          <w:sz w:val="24"/>
          <w:szCs w:val="24"/>
        </w:rPr>
        <w:t>1.2 az ellátást igénybe vevő életkori sajátosságainak, valamint az egészséges táplálkozás követelményeinek megfelelően az étkeztetés keretében legalább napi háromszori étkezést. Ha az ellátást igénybe vevő egészségi állapota indokolja, részére – orvosi javaslatra – az orvos előírásainak megfelelően diéta, gyakoribb étkezés biztosítását. Fekvőbeteg ellátása során a rendszeres folyadékbevitelről történő gondoskodást;</w:t>
      </w:r>
    </w:p>
    <w:p w14:paraId="74E16EFD"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éjszakai pihenésre, személyi tisztálkodásra, étel melegítésére, étkezésre, közösségi együttlétre, betegek elkülönítésére szolgáló helyiségeket;</w:t>
      </w:r>
    </w:p>
    <w:p w14:paraId="076BCCC9"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fűtés, világítás, meleg vízzel való folyamatos ellátást;</w:t>
      </w:r>
    </w:p>
    <w:p w14:paraId="4D9BEBA6"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az ellátást igénybe vevő az intézményben saját ruházatát és textíliáját használhatja. A ruházat tisztításáról és javításáról az intézmény a házirendben meghatározott módon gondoskodik;</w:t>
      </w:r>
    </w:p>
    <w:p w14:paraId="71AC14B8" w14:textId="77777777" w:rsidR="00B45DE7" w:rsidRPr="0079291D" w:rsidRDefault="00B45DE7" w:rsidP="008528E3">
      <w:pPr>
        <w:ind w:left="360"/>
        <w:jc w:val="both"/>
        <w:rPr>
          <w:rFonts w:ascii="Arial Narrow" w:hAnsi="Arial Narrow" w:cs="Arial"/>
          <w:sz w:val="24"/>
          <w:szCs w:val="24"/>
        </w:rPr>
      </w:pPr>
      <w:r w:rsidRPr="0079291D">
        <w:rPr>
          <w:rFonts w:ascii="Arial Narrow" w:hAnsi="Arial Narrow" w:cs="Arial"/>
          <w:sz w:val="24"/>
          <w:szCs w:val="24"/>
        </w:rPr>
        <w:t>Az intézmény a textíliával való ellátás keretében, valamint a személyi higiéné biztosítása érdekében három váltás ágyneműt és a tisztálkodást segítő három váltás textíliát, valamint a tisztálkodáshoz szükséges anyagokat, eszközöket szükség szerint biztosít;</w:t>
      </w:r>
    </w:p>
    <w:p w14:paraId="71A3D9BE"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a közösségi helyiségekben a szabadidő hasznos eltöltéséhez szükséges berendezéseket, eszközöket a házirendben foglaltak szerint;</w:t>
      </w:r>
    </w:p>
    <w:p w14:paraId="35E53474"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az ellátást igénybe vevő személyes használati tárgyai biztonságos megőrzését a házirendben foglaltak szerint;</w:t>
      </w:r>
    </w:p>
    <w:p w14:paraId="351A054E"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 xml:space="preserve">egészségügyi ellátást (alapápolás és szakápolás): </w:t>
      </w:r>
    </w:p>
    <w:p w14:paraId="424A5FE5" w14:textId="77777777" w:rsidR="00DE7284" w:rsidRDefault="004333EA" w:rsidP="008528E3">
      <w:pPr>
        <w:pStyle w:val="Listaszerbekezds"/>
        <w:spacing w:line="240" w:lineRule="auto"/>
        <w:jc w:val="both"/>
        <w:rPr>
          <w:rFonts w:ascii="Arial Narrow" w:hAnsi="Arial Narrow" w:cs="Arial"/>
          <w:sz w:val="24"/>
          <w:szCs w:val="24"/>
        </w:rPr>
      </w:pPr>
      <w:r>
        <w:rPr>
          <w:rFonts w:ascii="Arial Narrow" w:hAnsi="Arial Narrow" w:cs="Arial"/>
          <w:sz w:val="24"/>
          <w:szCs w:val="24"/>
        </w:rPr>
        <w:t xml:space="preserve">a) </w:t>
      </w:r>
      <w:r w:rsidR="00CE6CAB">
        <w:rPr>
          <w:rFonts w:ascii="Arial Narrow" w:hAnsi="Arial Narrow" w:cs="Arial"/>
          <w:sz w:val="24"/>
          <w:szCs w:val="24"/>
        </w:rPr>
        <w:t>O</w:t>
      </w:r>
      <w:r w:rsidR="00B45DE7" w:rsidRPr="00DE7284">
        <w:rPr>
          <w:rFonts w:ascii="Arial Narrow" w:hAnsi="Arial Narrow" w:cs="Arial"/>
          <w:sz w:val="24"/>
          <w:szCs w:val="24"/>
        </w:rPr>
        <w:t xml:space="preserve">rvosi ellátást a jogszabály szerinti óraszámban. Az intézmény orvosa biztosítja az ellátást igénybe vevő egészségi állapotának rendszeres ellenőrzését, orvosi tanácsadást, meghatározott szűréseket. Szakorvosi, illetve sürgősségi ellátáshoz, kórházi kezeléshez való hozzájutás megszervezését. </w:t>
      </w:r>
    </w:p>
    <w:p w14:paraId="3A4DB6DF" w14:textId="77777777" w:rsidR="00B45DE7" w:rsidRPr="00DE7284" w:rsidRDefault="004333EA" w:rsidP="008528E3">
      <w:pPr>
        <w:pStyle w:val="Listaszerbekezds"/>
        <w:spacing w:line="240" w:lineRule="auto"/>
        <w:jc w:val="both"/>
        <w:rPr>
          <w:rFonts w:ascii="Arial Narrow" w:hAnsi="Arial Narrow" w:cs="Arial"/>
          <w:sz w:val="24"/>
          <w:szCs w:val="24"/>
        </w:rPr>
      </w:pPr>
      <w:r>
        <w:rPr>
          <w:rFonts w:ascii="Arial Narrow" w:hAnsi="Arial Narrow" w:cs="Arial"/>
          <w:sz w:val="24"/>
          <w:szCs w:val="24"/>
        </w:rPr>
        <w:t xml:space="preserve">b) </w:t>
      </w:r>
      <w:r w:rsidR="00B45DE7" w:rsidRPr="00DE7284">
        <w:rPr>
          <w:rFonts w:ascii="Arial Narrow" w:hAnsi="Arial Narrow" w:cs="Arial"/>
          <w:sz w:val="24"/>
          <w:szCs w:val="24"/>
        </w:rPr>
        <w:t xml:space="preserve">Az egészségügyi ellátás keretében az intézmény gondoskodik az egészségmegőrzését szolgáló felvilágosításról, szükség szerinti alapápolásról (személyi higiéné biztosítása, gyógyszerezés, az étkezésben a folyadékpótlásban, a hely és helyzetváltoztatásban, valamint a </w:t>
      </w:r>
      <w:proofErr w:type="spellStart"/>
      <w:r w:rsidR="00B45DE7" w:rsidRPr="00DE7284">
        <w:rPr>
          <w:rFonts w:ascii="Arial Narrow" w:hAnsi="Arial Narrow" w:cs="Arial"/>
          <w:sz w:val="24"/>
          <w:szCs w:val="24"/>
        </w:rPr>
        <w:t>kontinenciában</w:t>
      </w:r>
      <w:proofErr w:type="spellEnd"/>
      <w:r w:rsidR="00B45DE7" w:rsidRPr="00DE7284">
        <w:rPr>
          <w:rFonts w:ascii="Arial Narrow" w:hAnsi="Arial Narrow" w:cs="Arial"/>
          <w:sz w:val="24"/>
          <w:szCs w:val="24"/>
        </w:rPr>
        <w:t xml:space="preserve"> való segítségnyújtás); </w:t>
      </w:r>
    </w:p>
    <w:p w14:paraId="526D6B51" w14:textId="77777777" w:rsidR="00B45DE7" w:rsidRPr="00DE7284" w:rsidRDefault="004333EA" w:rsidP="008528E3">
      <w:pPr>
        <w:pStyle w:val="Listaszerbekezds"/>
        <w:spacing w:line="240" w:lineRule="auto"/>
        <w:jc w:val="both"/>
        <w:rPr>
          <w:rFonts w:ascii="Arial Narrow" w:hAnsi="Arial Narrow"/>
          <w:sz w:val="24"/>
          <w:szCs w:val="24"/>
        </w:rPr>
      </w:pPr>
      <w:r>
        <w:rPr>
          <w:rFonts w:ascii="Arial Narrow" w:hAnsi="Arial Narrow"/>
          <w:sz w:val="24"/>
          <w:szCs w:val="24"/>
        </w:rPr>
        <w:t xml:space="preserve">c) </w:t>
      </w:r>
      <w:r w:rsidR="00B45DE7" w:rsidRPr="00DE7284">
        <w:rPr>
          <w:rFonts w:ascii="Arial Narrow" w:hAnsi="Arial Narrow"/>
          <w:sz w:val="24"/>
          <w:szCs w:val="24"/>
        </w:rPr>
        <w:t>Az intézmény az alapgyógyszer</w:t>
      </w:r>
      <w:r>
        <w:rPr>
          <w:rFonts w:ascii="Arial Narrow" w:hAnsi="Arial Narrow"/>
          <w:sz w:val="24"/>
          <w:szCs w:val="24"/>
        </w:rPr>
        <w:t xml:space="preserve"> </w:t>
      </w:r>
      <w:r w:rsidR="00B45DE7" w:rsidRPr="00DE7284">
        <w:rPr>
          <w:rFonts w:ascii="Arial Narrow" w:hAnsi="Arial Narrow"/>
          <w:sz w:val="24"/>
          <w:szCs w:val="24"/>
        </w:rPr>
        <w:t>készletbe, valamint a rendszeres és eseti egyéni gyógyszerszükséglet körébe tartozó gyógyszerek, továbbá a gyógyászati segédeszközök közül elsősorban a közgyógyellátási igazolványra felírható, illetve a társadalombiztosítás által támogatott gyógyszert és gyógyászati segédeszközt</w:t>
      </w:r>
      <w:r w:rsidR="00DE7284">
        <w:rPr>
          <w:rFonts w:ascii="Arial Narrow" w:hAnsi="Arial Narrow"/>
          <w:sz w:val="24"/>
          <w:szCs w:val="24"/>
        </w:rPr>
        <w:t xml:space="preserve"> biztosítja</w:t>
      </w:r>
      <w:r w:rsidR="0013172C" w:rsidRPr="00DE7284">
        <w:rPr>
          <w:rFonts w:ascii="Arial Narrow" w:hAnsi="Arial Narrow"/>
          <w:sz w:val="24"/>
          <w:szCs w:val="24"/>
        </w:rPr>
        <w:t>.</w:t>
      </w:r>
      <w:r w:rsidR="00B45DE7" w:rsidRPr="00DE7284">
        <w:rPr>
          <w:rFonts w:ascii="Arial Narrow" w:hAnsi="Arial Narrow"/>
          <w:sz w:val="24"/>
          <w:szCs w:val="24"/>
        </w:rPr>
        <w:t xml:space="preserve"> </w:t>
      </w:r>
    </w:p>
    <w:p w14:paraId="4ABAE841" w14:textId="77777777" w:rsidR="00DE7284" w:rsidRPr="00791815" w:rsidRDefault="008F0A24" w:rsidP="008528E3">
      <w:pPr>
        <w:pStyle w:val="Listaszerbekezds"/>
        <w:spacing w:after="0" w:line="240" w:lineRule="auto"/>
        <w:jc w:val="both"/>
        <w:rPr>
          <w:rFonts w:ascii="Arial Narrow" w:hAnsi="Arial Narrow" w:cs="Arial"/>
          <w:sz w:val="24"/>
          <w:szCs w:val="24"/>
        </w:rPr>
      </w:pPr>
      <w:r>
        <w:rPr>
          <w:rFonts w:ascii="Arial Narrow" w:hAnsi="Arial Narrow"/>
          <w:sz w:val="24"/>
          <w:szCs w:val="24"/>
        </w:rPr>
        <w:t xml:space="preserve">d) </w:t>
      </w:r>
      <w:r w:rsidR="00DE7284">
        <w:rPr>
          <w:rFonts w:ascii="Arial Narrow" w:hAnsi="Arial Narrow"/>
          <w:sz w:val="24"/>
          <w:szCs w:val="24"/>
        </w:rPr>
        <w:t xml:space="preserve">Az </w:t>
      </w:r>
      <w:proofErr w:type="spellStart"/>
      <w:r w:rsidR="00DE7284">
        <w:rPr>
          <w:rFonts w:ascii="Arial Narrow" w:hAnsi="Arial Narrow"/>
          <w:sz w:val="24"/>
          <w:szCs w:val="24"/>
        </w:rPr>
        <w:t>alapgyógyszerkészlet</w:t>
      </w:r>
      <w:proofErr w:type="spellEnd"/>
      <w:r w:rsidR="00DE7284">
        <w:rPr>
          <w:rFonts w:ascii="Arial Narrow" w:hAnsi="Arial Narrow"/>
          <w:sz w:val="24"/>
          <w:szCs w:val="24"/>
        </w:rPr>
        <w:t xml:space="preserve"> körébe tartozó gyógyszereken túlmenően felmerülő egyéni gyógyszerszükséglet költségét, ideértve a gyógyszerért külön jogszabály alapján dobozonként fizetendő díj költségét is, az ellátást igénybe vevő viseli</w:t>
      </w:r>
    </w:p>
    <w:p w14:paraId="7F6CD9AE"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mentális gondozás keretében: szabadidő kulturált eltöltésének feltételeit, társas kapcsolatok kialakulását és működését, hitélet gyakorlásának feltételeit és a testi-lelki aktivitás fenntartását;</w:t>
      </w:r>
    </w:p>
    <w:p w14:paraId="0DE7E0C6"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pszichés gondozás, mentálhigiénés feladatok, a problémák személyes megbeszélését;</w:t>
      </w:r>
    </w:p>
    <w:p w14:paraId="13A6C973"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elfoglaltság, szabadidő eltöltését, ünnepségek, műsorok szervezését;</w:t>
      </w:r>
    </w:p>
    <w:p w14:paraId="008AF921"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személyes kapcsolattartás segítését, külső kapcsolatok ápolását;</w:t>
      </w:r>
    </w:p>
    <w:p w14:paraId="6E840AE0" w14:textId="77777777" w:rsidR="00B45DE7" w:rsidRPr="00B929F3" w:rsidRDefault="00B45DE7" w:rsidP="008528E3">
      <w:pPr>
        <w:numPr>
          <w:ilvl w:val="1"/>
          <w:numId w:val="21"/>
        </w:numPr>
        <w:jc w:val="both"/>
        <w:rPr>
          <w:rFonts w:ascii="Arial Narrow" w:hAnsi="Arial Narrow" w:cs="Arial"/>
          <w:sz w:val="24"/>
          <w:szCs w:val="24"/>
        </w:rPr>
      </w:pPr>
      <w:r w:rsidRPr="00B929F3">
        <w:rPr>
          <w:rFonts w:ascii="Arial Narrow" w:hAnsi="Arial Narrow" w:cs="Arial"/>
          <w:sz w:val="24"/>
          <w:szCs w:val="24"/>
        </w:rPr>
        <w:t>szükség szerint a tisztálkodásban való segítségnyújtás, fürdetés</w:t>
      </w:r>
      <w:r w:rsidR="00F422E3">
        <w:rPr>
          <w:rFonts w:ascii="Arial Narrow" w:hAnsi="Arial Narrow" w:cs="Arial"/>
          <w:sz w:val="24"/>
          <w:szCs w:val="24"/>
        </w:rPr>
        <w:t>t</w:t>
      </w:r>
      <w:r w:rsidRPr="00B929F3">
        <w:rPr>
          <w:rFonts w:ascii="Arial Narrow" w:hAnsi="Arial Narrow" w:cs="Arial"/>
          <w:sz w:val="24"/>
          <w:szCs w:val="24"/>
        </w:rPr>
        <w:t>;</w:t>
      </w:r>
    </w:p>
    <w:p w14:paraId="5AA233CD" w14:textId="77777777" w:rsidR="00B45DE7" w:rsidRPr="0079291D" w:rsidRDefault="002871CF" w:rsidP="008528E3">
      <w:pPr>
        <w:jc w:val="both"/>
        <w:rPr>
          <w:rFonts w:ascii="Arial Narrow" w:hAnsi="Arial Narrow" w:cs="Arial"/>
          <w:sz w:val="24"/>
          <w:szCs w:val="24"/>
        </w:rPr>
      </w:pPr>
      <w:r>
        <w:rPr>
          <w:rFonts w:ascii="Arial Narrow" w:hAnsi="Arial Narrow" w:cs="Arial"/>
          <w:sz w:val="24"/>
          <w:szCs w:val="24"/>
        </w:rPr>
        <w:t xml:space="preserve">2. </w:t>
      </w:r>
      <w:r w:rsidR="00B45DE7" w:rsidRPr="0079291D">
        <w:rPr>
          <w:rFonts w:ascii="Arial Narrow" w:hAnsi="Arial Narrow" w:cs="Arial"/>
          <w:sz w:val="24"/>
          <w:szCs w:val="24"/>
        </w:rPr>
        <w:t>A többletszolgáltatásokra vonatkozó igényt a házirend mellékletében meghatározott szolgáltatási típusokhoz rendelten, az ott meghatározott időpontok betartásával lehet jelezni.</w:t>
      </w:r>
    </w:p>
    <w:p w14:paraId="1BAA3197" w14:textId="77777777" w:rsidR="000F11F3" w:rsidRPr="00B929F3" w:rsidRDefault="000F11F3" w:rsidP="008528E3">
      <w:pPr>
        <w:jc w:val="both"/>
        <w:rPr>
          <w:rFonts w:ascii="Arial Narrow" w:hAnsi="Arial Narrow"/>
          <w:sz w:val="24"/>
          <w:szCs w:val="24"/>
        </w:rPr>
      </w:pPr>
      <w:r w:rsidRPr="00B929F3">
        <w:rPr>
          <w:rFonts w:ascii="Arial Narrow" w:hAnsi="Arial Narrow"/>
          <w:sz w:val="24"/>
          <w:szCs w:val="24"/>
        </w:rPr>
        <w:t>3.</w:t>
      </w:r>
      <w:r w:rsidRPr="00B929F3">
        <w:rPr>
          <w:rFonts w:ascii="Arial Narrow" w:hAnsi="Arial Narrow"/>
          <w:sz w:val="24"/>
          <w:szCs w:val="24"/>
        </w:rPr>
        <w:tab/>
        <w:t xml:space="preserve">Ellátó kötelezettséget vállal arra, hogy az ellátás igénybevételét követően 1 hónapon belül gondozási tervet készít az </w:t>
      </w:r>
      <w:r w:rsidR="0079291D">
        <w:rPr>
          <w:rFonts w:ascii="Arial Narrow" w:hAnsi="Arial Narrow"/>
          <w:sz w:val="24"/>
          <w:szCs w:val="24"/>
        </w:rPr>
        <w:t>e</w:t>
      </w:r>
      <w:r w:rsidRPr="00B929F3">
        <w:rPr>
          <w:rFonts w:ascii="Arial Narrow" w:hAnsi="Arial Narrow"/>
          <w:sz w:val="24"/>
          <w:szCs w:val="24"/>
        </w:rPr>
        <w:t>llátott, illetve törvényes képviselője bevonásával, amely tartalmazza az ellátásban részesülő állapotának megfelelő gondozási, ápolási fejlesztési feladatokat és azok megvalósításának módszereit.</w:t>
      </w:r>
    </w:p>
    <w:p w14:paraId="6B3D39D5" w14:textId="77777777" w:rsidR="00E006E2" w:rsidRPr="00B929F3" w:rsidRDefault="00E006E2" w:rsidP="00B929F3">
      <w:pPr>
        <w:spacing w:line="276" w:lineRule="auto"/>
        <w:jc w:val="center"/>
        <w:rPr>
          <w:rFonts w:ascii="Arial Narrow" w:hAnsi="Arial Narrow"/>
          <w:sz w:val="24"/>
          <w:szCs w:val="24"/>
        </w:rPr>
      </w:pPr>
    </w:p>
    <w:p w14:paraId="26E08143" w14:textId="77777777" w:rsidR="0016193B" w:rsidRDefault="0016193B" w:rsidP="00B929F3">
      <w:pPr>
        <w:numPr>
          <w:ilvl w:val="0"/>
          <w:numId w:val="12"/>
        </w:numPr>
        <w:spacing w:line="276" w:lineRule="auto"/>
        <w:jc w:val="center"/>
        <w:rPr>
          <w:rFonts w:ascii="Arial Narrow" w:hAnsi="Arial Narrow" w:cs="Arial"/>
          <w:b/>
          <w:sz w:val="24"/>
          <w:szCs w:val="24"/>
        </w:rPr>
      </w:pPr>
      <w:r w:rsidRPr="00B929F3">
        <w:rPr>
          <w:rFonts w:ascii="Arial Narrow" w:hAnsi="Arial Narrow" w:cs="Arial"/>
          <w:b/>
          <w:sz w:val="24"/>
          <w:szCs w:val="24"/>
        </w:rPr>
        <w:t>Az ellátásért fizetendő térítési díj megállapítására és fizetésére vonatkozó szabályok</w:t>
      </w:r>
    </w:p>
    <w:p w14:paraId="0DCBBBF0" w14:textId="77777777" w:rsidR="00700BBF" w:rsidRPr="00B929F3" w:rsidRDefault="00700BBF" w:rsidP="00700BBF">
      <w:pPr>
        <w:spacing w:line="276" w:lineRule="auto"/>
        <w:ind w:left="1003"/>
        <w:rPr>
          <w:rFonts w:ascii="Arial Narrow" w:hAnsi="Arial Narrow" w:cs="Arial"/>
          <w:b/>
          <w:sz w:val="24"/>
          <w:szCs w:val="24"/>
        </w:rPr>
      </w:pPr>
    </w:p>
    <w:p w14:paraId="5BF59C6F" w14:textId="77777777" w:rsidR="0016193B" w:rsidRDefault="0016193B" w:rsidP="00E2078F">
      <w:pPr>
        <w:numPr>
          <w:ilvl w:val="0"/>
          <w:numId w:val="23"/>
        </w:numPr>
        <w:ind w:left="284"/>
        <w:jc w:val="both"/>
        <w:rPr>
          <w:rFonts w:ascii="Arial Narrow" w:hAnsi="Arial Narrow" w:cs="Arial"/>
          <w:sz w:val="24"/>
          <w:szCs w:val="24"/>
        </w:rPr>
      </w:pPr>
      <w:r w:rsidRPr="00B929F3">
        <w:rPr>
          <w:rFonts w:ascii="Arial Narrow" w:hAnsi="Arial Narrow" w:cs="Arial"/>
          <w:sz w:val="24"/>
          <w:szCs w:val="24"/>
        </w:rPr>
        <w:t xml:space="preserve">A térítési díj megállapításakor a hatályos jogszabályok az irányadóak: a </w:t>
      </w:r>
      <w:proofErr w:type="spellStart"/>
      <w:r w:rsidRPr="00B929F3">
        <w:rPr>
          <w:rFonts w:ascii="Arial Narrow" w:hAnsi="Arial Narrow" w:cs="Arial"/>
          <w:sz w:val="24"/>
          <w:szCs w:val="24"/>
        </w:rPr>
        <w:t>Szoctv</w:t>
      </w:r>
      <w:proofErr w:type="spellEnd"/>
      <w:r w:rsidRPr="00B929F3">
        <w:rPr>
          <w:rFonts w:ascii="Arial Narrow" w:hAnsi="Arial Narrow" w:cs="Arial"/>
          <w:sz w:val="24"/>
          <w:szCs w:val="24"/>
        </w:rPr>
        <w:t xml:space="preserve">., a személyes gondoskodást nyújtó szociális ellátások térítési díjáról szóló 29/1993. (II. 17.) Korm. rendelet, a gyógyszerköltség viselésében, a személyes gondoskodást nyújtó szociális intézmények szakmai feladatairól és működési feltételeiről szóló 1/2000 (I.7.) </w:t>
      </w:r>
      <w:proofErr w:type="spellStart"/>
      <w:r w:rsidRPr="00B929F3">
        <w:rPr>
          <w:rFonts w:ascii="Arial Narrow" w:hAnsi="Arial Narrow" w:cs="Arial"/>
          <w:sz w:val="24"/>
          <w:szCs w:val="24"/>
        </w:rPr>
        <w:t>SzCsM</w:t>
      </w:r>
      <w:proofErr w:type="spellEnd"/>
      <w:r w:rsidRPr="00B929F3">
        <w:rPr>
          <w:rFonts w:ascii="Arial Narrow" w:hAnsi="Arial Narrow" w:cs="Arial"/>
          <w:sz w:val="24"/>
          <w:szCs w:val="24"/>
        </w:rPr>
        <w:t xml:space="preserve"> rendelet. A jogszabályok módosítása maga után vonja a térítési díj megállapítására vonatkozó intézményi szabályok változását is.</w:t>
      </w:r>
    </w:p>
    <w:p w14:paraId="787F3BA4" w14:textId="77777777" w:rsidR="00456312" w:rsidRDefault="00456312" w:rsidP="00E2078F">
      <w:pPr>
        <w:numPr>
          <w:ilvl w:val="0"/>
          <w:numId w:val="23"/>
        </w:numPr>
        <w:ind w:left="284"/>
        <w:jc w:val="both"/>
        <w:rPr>
          <w:rFonts w:ascii="Arial Narrow" w:hAnsi="Arial Narrow" w:cs="Arial"/>
          <w:sz w:val="24"/>
          <w:szCs w:val="24"/>
        </w:rPr>
      </w:pPr>
      <w:r>
        <w:rPr>
          <w:rFonts w:ascii="Arial Narrow" w:hAnsi="Arial Narrow" w:cs="Arial"/>
          <w:sz w:val="24"/>
          <w:szCs w:val="24"/>
        </w:rPr>
        <w:t>A személyes gondoskodást nyújtó ellátásokért térítési díjat (továbbiakban: személyi térítési díjat) kell fizetni.</w:t>
      </w:r>
    </w:p>
    <w:p w14:paraId="4420034E" w14:textId="77777777" w:rsidR="0016193B"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Az intézményi térítési díj a személyes gondoskodás körébe tartozó szociális ellátások ellenértékeként megállapított összeg, (a továbbiakban: intézményi térítési díj) melyet a fenntartó tárgyév április 1-jéig állapít meg. Az intézményi térítési díj évközben egy alkalommal korrigálható. Az intézményi térítési díj összege nem haladhatja meg a szolgáltatási önköltséget.</w:t>
      </w:r>
    </w:p>
    <w:p w14:paraId="1B2BA393" w14:textId="77777777" w:rsidR="007E3528" w:rsidRPr="00B929F3" w:rsidRDefault="007E3528" w:rsidP="00E2078F">
      <w:pPr>
        <w:numPr>
          <w:ilvl w:val="0"/>
          <w:numId w:val="23"/>
        </w:numPr>
        <w:tabs>
          <w:tab w:val="left" w:pos="426"/>
        </w:tabs>
        <w:ind w:left="0" w:firstLine="0"/>
        <w:jc w:val="both"/>
        <w:rPr>
          <w:rFonts w:ascii="Arial Narrow" w:hAnsi="Arial Narrow" w:cs="Arial"/>
          <w:sz w:val="24"/>
          <w:szCs w:val="24"/>
        </w:rPr>
      </w:pPr>
      <w:r>
        <w:rPr>
          <w:rFonts w:ascii="Arial Narrow" w:hAnsi="Arial Narrow" w:cs="Arial"/>
          <w:sz w:val="24"/>
          <w:szCs w:val="24"/>
        </w:rPr>
        <w:t xml:space="preserve">Az intézményi térítési díj </w:t>
      </w:r>
      <w:proofErr w:type="spellStart"/>
      <w:r>
        <w:rPr>
          <w:rFonts w:ascii="Arial Narrow" w:hAnsi="Arial Narrow" w:cs="Arial"/>
          <w:sz w:val="24"/>
          <w:szCs w:val="24"/>
        </w:rPr>
        <w:t>szolgáltatónként</w:t>
      </w:r>
      <w:proofErr w:type="spellEnd"/>
      <w:r>
        <w:rPr>
          <w:rFonts w:ascii="Arial Narrow" w:hAnsi="Arial Narrow" w:cs="Arial"/>
          <w:sz w:val="24"/>
          <w:szCs w:val="24"/>
        </w:rPr>
        <w:t>, intézményenként, telephellyel rendelkező szolgáltató intézmény esetén ellátást nyújtó székhelyenként, telephelyenként, bentlakásos intézményi ellátás esetén épületenként külön-külön is meghatározható.</w:t>
      </w:r>
    </w:p>
    <w:p w14:paraId="742F08E1"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 xml:space="preserve">Az intézményvezető az intézményi ellátás nyújtásának megkezdését megelőzően megvizsgálja az ellátást igénybe vevő havi jövedelmét. </w:t>
      </w:r>
    </w:p>
    <w:p w14:paraId="4B748EB5"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Az ellátást igénybe vevő által fizetendő térítési díj napi összegét (a továbbiakban: személyi térítési díj) az intézményvezető konkrét összegben állapítja meg, és arról az ellátást igénybe vevőt a megállapodás megkötésekor írásban tájékoztatja. A személyi térítési díj napi összege nem haladhatja meg az intézményi térítési díj napi összegét.</w:t>
      </w:r>
    </w:p>
    <w:p w14:paraId="5193900B"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 személyi térítési díj napi összege a megállapítás időpontjától függetlenül évente két alkalommal vizsgálható felül és változtatható meg, kivéve, ha az ellátott jövedelme</w:t>
      </w:r>
    </w:p>
    <w:p w14:paraId="2509CB1E" w14:textId="77777777" w:rsidR="0016193B" w:rsidRPr="00B929F3" w:rsidRDefault="0016193B" w:rsidP="00E2078F">
      <w:pPr>
        <w:numPr>
          <w:ilvl w:val="1"/>
          <w:numId w:val="23"/>
        </w:numPr>
        <w:jc w:val="both"/>
        <w:rPr>
          <w:rFonts w:ascii="Arial Narrow" w:hAnsi="Arial Narrow" w:cs="Arial"/>
          <w:sz w:val="24"/>
          <w:szCs w:val="24"/>
        </w:rPr>
      </w:pPr>
      <w:r w:rsidRPr="00B929F3">
        <w:rPr>
          <w:rFonts w:ascii="Arial Narrow" w:hAnsi="Arial Narrow" w:cs="Arial"/>
          <w:sz w:val="24"/>
          <w:szCs w:val="24"/>
        </w:rPr>
        <w:t>olyan mértékben csökken, hogy az e törvényben meghatározott térítési díjfizetési kötelezettségének nem tud eleget tenni;</w:t>
      </w:r>
    </w:p>
    <w:p w14:paraId="03C1FE91" w14:textId="77777777" w:rsidR="0016193B" w:rsidRPr="00B929F3" w:rsidRDefault="0016193B" w:rsidP="00E2078F">
      <w:pPr>
        <w:numPr>
          <w:ilvl w:val="1"/>
          <w:numId w:val="23"/>
        </w:numPr>
        <w:jc w:val="both"/>
        <w:rPr>
          <w:rFonts w:ascii="Arial Narrow" w:hAnsi="Arial Narrow" w:cs="Arial"/>
          <w:sz w:val="24"/>
          <w:szCs w:val="24"/>
        </w:rPr>
      </w:pPr>
      <w:r w:rsidRPr="00B929F3">
        <w:rPr>
          <w:rFonts w:ascii="Arial Narrow" w:hAnsi="Arial Narrow" w:cs="Arial"/>
          <w:sz w:val="24"/>
          <w:szCs w:val="24"/>
        </w:rPr>
        <w:t>az öregségi nyugdíj mindenkori legkisebb összegének 25%-át meghaladó mértékben növekedett.</w:t>
      </w:r>
    </w:p>
    <w:p w14:paraId="444FAAC9" w14:textId="77777777" w:rsidR="0016193B" w:rsidRPr="00B929F3" w:rsidRDefault="0016193B" w:rsidP="00E2078F">
      <w:pPr>
        <w:jc w:val="both"/>
        <w:rPr>
          <w:rFonts w:ascii="Arial Narrow" w:hAnsi="Arial Narrow" w:cs="Arial"/>
          <w:sz w:val="24"/>
          <w:szCs w:val="24"/>
        </w:rPr>
      </w:pPr>
      <w:r w:rsidRPr="00B929F3">
        <w:rPr>
          <w:rFonts w:ascii="Arial Narrow" w:hAnsi="Arial Narrow" w:cs="Arial"/>
          <w:sz w:val="24"/>
          <w:szCs w:val="24"/>
        </w:rPr>
        <w:t>Az új személyi térítési díj megfizetésére az ellátást igénybevevő, törvényes képviselője, vagy a tartásra kötelezett személy a felülvizsgálat, vagy a megállapítás időpontjától kötelezhető.</w:t>
      </w:r>
    </w:p>
    <w:p w14:paraId="3F57BE02" w14:textId="77777777" w:rsidR="0016193B" w:rsidRPr="00B929F3" w:rsidRDefault="0016193B" w:rsidP="00E2078F">
      <w:pPr>
        <w:jc w:val="both"/>
        <w:rPr>
          <w:rFonts w:ascii="Arial Narrow" w:hAnsi="Arial Narrow" w:cs="Arial"/>
          <w:sz w:val="24"/>
          <w:szCs w:val="24"/>
        </w:rPr>
      </w:pPr>
      <w:r w:rsidRPr="00B929F3">
        <w:rPr>
          <w:rFonts w:ascii="Arial Narrow" w:hAnsi="Arial Narrow" w:cs="Arial"/>
          <w:sz w:val="24"/>
          <w:szCs w:val="24"/>
        </w:rPr>
        <w:t xml:space="preserve">Amennyiben az ellátást igénybe vevő jövedelmi viszonyai oly mértékben megváltoztak, hogy a személyi térítési díj megfizetésére vonatkozó kötelezettségnek nem tud eleget tenni, köteles az intézményvezetőnél térítési díj felülvizsgálatot kezdeményezni. Az intézményvezető a felülvizsgálat lefolytatását követően a Fenntartóhoz továbbítja a kérelmet, hogy az ellátást igénybe vevő jövedelmi viszonyainak figyelembevételével döntsön a személyi térítési díj csökkentésének mértékéről és az új személyi térítési díj megfizetésének időpontjáról. </w:t>
      </w:r>
    </w:p>
    <w:p w14:paraId="2421162A" w14:textId="77777777" w:rsidR="0016193B" w:rsidRPr="00B929F3" w:rsidRDefault="0016193B" w:rsidP="00E2078F">
      <w:pPr>
        <w:jc w:val="both"/>
        <w:rPr>
          <w:rFonts w:ascii="Arial Narrow" w:hAnsi="Arial Narrow" w:cs="Arial"/>
          <w:sz w:val="24"/>
          <w:szCs w:val="24"/>
        </w:rPr>
      </w:pPr>
      <w:r w:rsidRPr="00B929F3">
        <w:rPr>
          <w:rFonts w:ascii="Arial Narrow" w:hAnsi="Arial Narrow" w:cs="Arial"/>
          <w:sz w:val="24"/>
          <w:szCs w:val="24"/>
        </w:rPr>
        <w:t xml:space="preserve">Amennyiben az ellátást igénybe vevő, vagy törvényes képviselője nem kéri a térítési díj felülvizsgálat lefolytatását, azt úgy kell tekinteni, hogy jövedelmi viszonyai lehetővé teszik a térítési díj megfizetését. </w:t>
      </w:r>
    </w:p>
    <w:p w14:paraId="245C0F05"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 személyi térítési díj változása esetén az intézmény vezetője a változást követő 30 napon belül meghatározza a személyi térítési díj mértékét és erről írásban értesíti a díjfizetésre kötelezettet.</w:t>
      </w:r>
    </w:p>
    <w:p w14:paraId="7AB8EA69"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Az intézményi ellátásért fizetendő személyi térítési díj nem haladhatja meg az ellátást igénybe vevő havi jövedelmének 80%-át tartós bentlakás</w:t>
      </w:r>
      <w:r w:rsidR="00063898">
        <w:rPr>
          <w:rFonts w:ascii="Arial Narrow" w:hAnsi="Arial Narrow" w:cs="Arial"/>
          <w:sz w:val="24"/>
          <w:szCs w:val="24"/>
        </w:rPr>
        <w:t>t</w:t>
      </w:r>
      <w:r w:rsidRPr="00B929F3">
        <w:rPr>
          <w:rFonts w:ascii="Arial Narrow" w:hAnsi="Arial Narrow" w:cs="Arial"/>
          <w:sz w:val="24"/>
          <w:szCs w:val="24"/>
        </w:rPr>
        <w:t xml:space="preserve"> nyújtó intézményi ellátás esetén.</w:t>
      </w:r>
    </w:p>
    <w:p w14:paraId="2305B5CF"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 xml:space="preserve">A költőpénz havi összege nem lehet kevesebb a tárgyév január 1-én érvényes öregségi nyugdíj legkisebb összegének 20%-ánál. </w:t>
      </w:r>
    </w:p>
    <w:p w14:paraId="2D1C7CD3" w14:textId="77777777" w:rsidR="00534A36" w:rsidRDefault="0016193B" w:rsidP="00E2078F">
      <w:pPr>
        <w:rPr>
          <w:rFonts w:ascii="Arial Narrow" w:hAnsi="Arial Narrow"/>
          <w:sz w:val="24"/>
          <w:szCs w:val="24"/>
        </w:rPr>
      </w:pPr>
      <w:r w:rsidRPr="00B929F3">
        <w:rPr>
          <w:rFonts w:ascii="Arial Narrow" w:hAnsi="Arial Narrow" w:cs="Arial"/>
          <w:sz w:val="24"/>
          <w:szCs w:val="24"/>
        </w:rPr>
        <w:t>Az ellátást igénybe vevő, illetve törvényes képviselője, vagy a térítési díjat megfizető más személy a személyi térítési díjat a tárgy hónapot követő hónap 10. napjáig köteles megfizetni.</w:t>
      </w:r>
      <w:r w:rsidR="00534A36">
        <w:rPr>
          <w:rFonts w:ascii="Arial Narrow" w:hAnsi="Arial Narrow" w:cs="Arial"/>
          <w:sz w:val="24"/>
          <w:szCs w:val="24"/>
        </w:rPr>
        <w:t xml:space="preserve"> </w:t>
      </w:r>
      <w:r w:rsidR="00534A36" w:rsidRPr="00A46608">
        <w:rPr>
          <w:rFonts w:ascii="Arial Narrow" w:hAnsi="Arial Narrow"/>
          <w:sz w:val="24"/>
          <w:szCs w:val="24"/>
        </w:rPr>
        <w:t xml:space="preserve">A térítési díj befizetésének módja: </w:t>
      </w:r>
    </w:p>
    <w:p w14:paraId="38ED6E17" w14:textId="77777777" w:rsidR="00534A36" w:rsidRDefault="00534A36" w:rsidP="00E2078F">
      <w:pPr>
        <w:numPr>
          <w:ilvl w:val="0"/>
          <w:numId w:val="6"/>
        </w:numPr>
        <w:jc w:val="both"/>
        <w:rPr>
          <w:rFonts w:ascii="Arial Narrow" w:hAnsi="Arial Narrow"/>
          <w:sz w:val="24"/>
          <w:szCs w:val="24"/>
        </w:rPr>
      </w:pPr>
      <w:r w:rsidRPr="00A46608">
        <w:rPr>
          <w:rFonts w:ascii="Arial Narrow" w:hAnsi="Arial Narrow"/>
          <w:sz w:val="24"/>
          <w:szCs w:val="24"/>
        </w:rPr>
        <w:t>átutalássa</w:t>
      </w:r>
      <w:r>
        <w:rPr>
          <w:rFonts w:ascii="Arial Narrow" w:hAnsi="Arial Narrow"/>
          <w:sz w:val="24"/>
          <w:szCs w:val="24"/>
        </w:rPr>
        <w:t>l</w:t>
      </w:r>
    </w:p>
    <w:p w14:paraId="07A52E1E" w14:textId="77777777" w:rsidR="00534A36" w:rsidRPr="00A46608" w:rsidRDefault="00534A36" w:rsidP="00E2078F">
      <w:pPr>
        <w:numPr>
          <w:ilvl w:val="0"/>
          <w:numId w:val="6"/>
        </w:numPr>
        <w:jc w:val="both"/>
        <w:rPr>
          <w:rFonts w:ascii="Arial Narrow" w:hAnsi="Arial Narrow"/>
          <w:sz w:val="24"/>
          <w:szCs w:val="24"/>
        </w:rPr>
      </w:pPr>
      <w:r w:rsidRPr="00A46608">
        <w:rPr>
          <w:rFonts w:ascii="Arial Narrow" w:hAnsi="Arial Narrow"/>
          <w:sz w:val="24"/>
          <w:szCs w:val="24"/>
        </w:rPr>
        <w:t>pénztári befizetéssel</w:t>
      </w:r>
      <w:r w:rsidRPr="00A46608">
        <w:rPr>
          <w:rFonts w:ascii="Arial Narrow" w:hAnsi="Arial Narrow"/>
          <w:sz w:val="24"/>
          <w:szCs w:val="24"/>
        </w:rPr>
        <w:tab/>
      </w:r>
    </w:p>
    <w:p w14:paraId="66E6EC7E" w14:textId="77777777" w:rsidR="00534A36" w:rsidRPr="0071531A" w:rsidRDefault="00534A36" w:rsidP="00E2078F">
      <w:pPr>
        <w:numPr>
          <w:ilvl w:val="0"/>
          <w:numId w:val="6"/>
        </w:numPr>
        <w:jc w:val="both"/>
        <w:rPr>
          <w:rFonts w:ascii="Arial Narrow" w:hAnsi="Arial Narrow"/>
          <w:sz w:val="24"/>
          <w:szCs w:val="24"/>
        </w:rPr>
      </w:pPr>
      <w:r>
        <w:rPr>
          <w:rFonts w:ascii="Arial Narrow" w:hAnsi="Arial Narrow"/>
          <w:sz w:val="24"/>
          <w:szCs w:val="24"/>
        </w:rPr>
        <w:t>csekk befizetéssel</w:t>
      </w:r>
    </w:p>
    <w:p w14:paraId="440B956F"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 xml:space="preserve">A </w:t>
      </w:r>
      <w:proofErr w:type="spellStart"/>
      <w:r w:rsidRPr="00B929F3">
        <w:rPr>
          <w:rFonts w:ascii="Arial Narrow" w:hAnsi="Arial Narrow" w:cs="Arial"/>
          <w:sz w:val="24"/>
          <w:szCs w:val="24"/>
        </w:rPr>
        <w:t>Szoctv</w:t>
      </w:r>
      <w:proofErr w:type="spellEnd"/>
      <w:r w:rsidRPr="00B929F3">
        <w:rPr>
          <w:rFonts w:ascii="Arial Narrow" w:hAnsi="Arial Narrow" w:cs="Arial"/>
          <w:sz w:val="24"/>
          <w:szCs w:val="24"/>
        </w:rPr>
        <w:t xml:space="preserve">. 117/B.§ alapján az ellátást igénybe vevő, vagy a térítési díjat megfizető más személy vállalhatja a mindenkori térítési díjjal azonos személyi térítési díj megfizetését. Ebben az esetben nem kell elvégezni a jövedelemvizsgálatot, ugyanakkor biztosítani kell, hogy az ellátást ilyen módon igénylő érintett ne kerüljön előnyösebb helyzetbe, mintha a vállalást ő, vagy a térítési díjat megfizető más személy nem tenné meg. </w:t>
      </w:r>
    </w:p>
    <w:p w14:paraId="0B70A03D" w14:textId="77777777" w:rsidR="0016193B" w:rsidRPr="00B929F3" w:rsidRDefault="0016193B" w:rsidP="00E2078F">
      <w:pPr>
        <w:numPr>
          <w:ilvl w:val="0"/>
          <w:numId w:val="23"/>
        </w:numPr>
        <w:tabs>
          <w:tab w:val="left" w:pos="426"/>
        </w:tabs>
        <w:ind w:left="0" w:firstLine="0"/>
        <w:jc w:val="both"/>
        <w:rPr>
          <w:rFonts w:ascii="Arial Narrow" w:hAnsi="Arial Narrow" w:cs="Arial"/>
          <w:sz w:val="24"/>
          <w:szCs w:val="24"/>
        </w:rPr>
      </w:pPr>
      <w:r w:rsidRPr="00B929F3">
        <w:rPr>
          <w:rFonts w:ascii="Arial Narrow" w:hAnsi="Arial Narrow" w:cs="Arial"/>
          <w:sz w:val="24"/>
          <w:szCs w:val="24"/>
        </w:rPr>
        <w:t>Az ellátást igénybe vevő, törvényes képviselője, vagy a térítési díjat megfizető más személy az intézményi térítési díjjal azonos személyi térítési díj megfizetését legfeljebb három év időtartamra vállalhatja, amely időtartam megváltoztatható.</w:t>
      </w:r>
    </w:p>
    <w:p w14:paraId="7AC000A0" w14:textId="77777777" w:rsidR="0016193B" w:rsidRPr="00B929F3" w:rsidRDefault="0016193B" w:rsidP="00E2078F">
      <w:pPr>
        <w:numPr>
          <w:ilvl w:val="0"/>
          <w:numId w:val="23"/>
        </w:numPr>
        <w:tabs>
          <w:tab w:val="left" w:pos="426"/>
        </w:tabs>
        <w:ind w:left="0" w:firstLine="0"/>
        <w:rPr>
          <w:rFonts w:ascii="Arial Narrow" w:hAnsi="Arial Narrow" w:cs="Arial"/>
          <w:sz w:val="24"/>
          <w:szCs w:val="24"/>
        </w:rPr>
      </w:pPr>
      <w:r w:rsidRPr="00B929F3">
        <w:rPr>
          <w:rFonts w:ascii="Arial Narrow" w:hAnsi="Arial Narrow" w:cs="Arial"/>
          <w:sz w:val="24"/>
          <w:szCs w:val="24"/>
        </w:rPr>
        <w:t>Az ellá</w:t>
      </w:r>
      <w:r w:rsidR="00063898">
        <w:rPr>
          <w:rFonts w:ascii="Arial Narrow" w:hAnsi="Arial Narrow" w:cs="Arial"/>
          <w:sz w:val="24"/>
          <w:szCs w:val="24"/>
        </w:rPr>
        <w:t>tá</w:t>
      </w:r>
      <w:r w:rsidRPr="00B929F3">
        <w:rPr>
          <w:rFonts w:ascii="Arial Narrow" w:hAnsi="Arial Narrow" w:cs="Arial"/>
          <w:sz w:val="24"/>
          <w:szCs w:val="24"/>
        </w:rPr>
        <w:t xml:space="preserve">st igénybe vevő két hónapot meg nem haladó távollét idejére a távollét minden napjára a napi személyi térítési díj 20%-át köteles megfizetni. </w:t>
      </w:r>
    </w:p>
    <w:p w14:paraId="32E4EA5E" w14:textId="77777777" w:rsidR="0016193B" w:rsidRPr="00B929F3" w:rsidRDefault="0016193B" w:rsidP="00E2078F">
      <w:pPr>
        <w:rPr>
          <w:rFonts w:ascii="Arial Narrow" w:hAnsi="Arial Narrow" w:cs="Arial"/>
          <w:sz w:val="24"/>
          <w:szCs w:val="24"/>
        </w:rPr>
      </w:pPr>
      <w:r w:rsidRPr="00B929F3">
        <w:rPr>
          <w:rFonts w:ascii="Arial Narrow" w:hAnsi="Arial Narrow" w:cs="Arial"/>
          <w:sz w:val="24"/>
          <w:szCs w:val="24"/>
        </w:rPr>
        <w:t>Két hónapot meghaladó távolléte idejére:</w:t>
      </w:r>
    </w:p>
    <w:p w14:paraId="12FFF5E3" w14:textId="77777777" w:rsidR="0016193B" w:rsidRPr="00B929F3" w:rsidRDefault="0016193B" w:rsidP="00E2078F">
      <w:pPr>
        <w:ind w:left="568" w:hanging="284"/>
        <w:rPr>
          <w:rFonts w:ascii="Arial Narrow" w:hAnsi="Arial Narrow" w:cs="Arial"/>
          <w:sz w:val="24"/>
          <w:szCs w:val="24"/>
        </w:rPr>
      </w:pPr>
      <w:r w:rsidRPr="00B929F3">
        <w:rPr>
          <w:rFonts w:ascii="Arial Narrow" w:hAnsi="Arial Narrow" w:cs="Arial"/>
          <w:i/>
          <w:iCs/>
          <w:sz w:val="24"/>
          <w:szCs w:val="24"/>
        </w:rPr>
        <w:t>a)</w:t>
      </w:r>
      <w:r w:rsidRPr="00B929F3">
        <w:rPr>
          <w:rFonts w:ascii="Arial Narrow" w:hAnsi="Arial Narrow" w:cs="Arial"/>
          <w:sz w:val="24"/>
          <w:szCs w:val="24"/>
        </w:rPr>
        <w:t xml:space="preserve"> az egészségügyi intézményben történő kezelésének időtartama alatt, a távollét minden napjára a napi személyi térítési díj 40%-át,</w:t>
      </w:r>
    </w:p>
    <w:p w14:paraId="0088C1DC" w14:textId="77777777" w:rsidR="0016193B" w:rsidRPr="00B929F3" w:rsidRDefault="0016193B" w:rsidP="00E2078F">
      <w:pPr>
        <w:ind w:left="568" w:hanging="284"/>
        <w:rPr>
          <w:rFonts w:ascii="Arial Narrow" w:hAnsi="Arial Narrow" w:cs="Arial"/>
          <w:sz w:val="24"/>
          <w:szCs w:val="24"/>
        </w:rPr>
      </w:pPr>
      <w:r w:rsidRPr="00B929F3">
        <w:rPr>
          <w:rFonts w:ascii="Arial Narrow" w:hAnsi="Arial Narrow" w:cs="Arial"/>
          <w:i/>
          <w:iCs/>
          <w:sz w:val="24"/>
          <w:szCs w:val="24"/>
        </w:rPr>
        <w:t>b)</w:t>
      </w:r>
      <w:r w:rsidRPr="00B929F3">
        <w:rPr>
          <w:rFonts w:ascii="Arial Narrow" w:hAnsi="Arial Narrow" w:cs="Arial"/>
          <w:sz w:val="24"/>
          <w:szCs w:val="24"/>
        </w:rPr>
        <w:t xml:space="preserve"> egyéb esetekben a távollét minden napjára a napi személyi térítési díj 60%-át köteles fizetni.</w:t>
      </w:r>
    </w:p>
    <w:p w14:paraId="1981D7D6" w14:textId="77777777" w:rsidR="0016193B" w:rsidRPr="00B929F3" w:rsidRDefault="0016193B" w:rsidP="00E2078F">
      <w:pPr>
        <w:ind w:left="568" w:hanging="284"/>
        <w:rPr>
          <w:rFonts w:ascii="Arial Narrow" w:hAnsi="Arial Narrow" w:cs="Arial"/>
          <w:sz w:val="24"/>
          <w:szCs w:val="24"/>
        </w:rPr>
      </w:pPr>
      <w:r w:rsidRPr="00B929F3">
        <w:rPr>
          <w:rFonts w:ascii="Arial Narrow" w:hAnsi="Arial Narrow" w:cs="Arial"/>
          <w:iCs/>
          <w:sz w:val="24"/>
          <w:szCs w:val="24"/>
        </w:rPr>
        <w:t>Abban az esetben, ha a távollét várható időpontja előre látható, azt 48 órával előbb jelezni kell.</w:t>
      </w:r>
    </w:p>
    <w:p w14:paraId="2541E817" w14:textId="77777777" w:rsidR="0016193B" w:rsidRPr="00B929F3" w:rsidRDefault="0016193B" w:rsidP="00E2078F">
      <w:pPr>
        <w:numPr>
          <w:ilvl w:val="0"/>
          <w:numId w:val="23"/>
        </w:numPr>
        <w:ind w:left="284" w:hanging="284"/>
        <w:jc w:val="both"/>
        <w:rPr>
          <w:rFonts w:ascii="Arial Narrow" w:hAnsi="Arial Narrow" w:cs="Arial"/>
          <w:sz w:val="24"/>
          <w:szCs w:val="24"/>
        </w:rPr>
      </w:pPr>
      <w:r w:rsidRPr="00B929F3">
        <w:rPr>
          <w:rFonts w:ascii="Arial Narrow" w:hAnsi="Arial Narrow" w:cs="Arial"/>
          <w:sz w:val="24"/>
          <w:szCs w:val="24"/>
        </w:rPr>
        <w:t>Amennyiben az ellátást igénybe vevő, vagy törvényes képviselője a megállapított személyi térítési díj összegét vitatja, a személyi térítési díjról szóló értesítés kézhezvételétől számított 8 napon belül a fenntartóhoz fordulhat, (</w:t>
      </w:r>
      <w:r w:rsidR="00F702CC" w:rsidRPr="00B929F3">
        <w:rPr>
          <w:rFonts w:ascii="Arial Narrow" w:hAnsi="Arial Narrow" w:cs="Arial"/>
          <w:sz w:val="24"/>
          <w:szCs w:val="24"/>
        </w:rPr>
        <w:t>Budapest Főváros Önkormányzata 1052 Budapest, Városház u. 9-11.</w:t>
      </w:r>
      <w:r w:rsidRPr="00B929F3">
        <w:rPr>
          <w:rFonts w:ascii="Arial Narrow" w:hAnsi="Arial Narrow" w:cs="Arial"/>
          <w:sz w:val="24"/>
          <w:szCs w:val="24"/>
        </w:rPr>
        <w:t>) aki az ellátást igénybe vevő jövedelmi viszonyainak figyelembevétel dönt a kérelemről. Ezt követően a fenntartó döntésének felülvizsgálata bíróságtól kérhető. A fenntartó döntéséig, illetve a bíróság jogerős határozatáig a korábban megállapított személyi térítési díjat kell megfizetni.</w:t>
      </w:r>
    </w:p>
    <w:p w14:paraId="6C7173EF" w14:textId="77777777" w:rsidR="0016193B" w:rsidRPr="00B929F3" w:rsidRDefault="0016193B" w:rsidP="00E2078F">
      <w:pPr>
        <w:numPr>
          <w:ilvl w:val="0"/>
          <w:numId w:val="23"/>
        </w:numPr>
        <w:shd w:val="clear" w:color="auto" w:fill="FFFFFF"/>
        <w:ind w:left="284" w:hanging="284"/>
        <w:jc w:val="both"/>
        <w:rPr>
          <w:rFonts w:ascii="Arial Narrow" w:hAnsi="Arial Narrow" w:cs="Arial"/>
          <w:sz w:val="24"/>
          <w:szCs w:val="24"/>
        </w:rPr>
      </w:pPr>
      <w:r w:rsidRPr="00B929F3">
        <w:rPr>
          <w:rFonts w:ascii="Arial Narrow" w:hAnsi="Arial Narrow" w:cs="Arial"/>
          <w:sz w:val="24"/>
          <w:szCs w:val="24"/>
        </w:rPr>
        <w:t>Abban az esetben, ha az ellátást igénybe vevő, törvényes képviselője, vagy a fizetésre kötelezett személy a térítési díjfizetési kötelezettségnek nem tesz eleget, az intézményvezető 15 napos határidő megjelölésével írásban felhívja a kötelezettet az elmaradt térítési díj megfizetésére. Amennyiben a határidő eredménytelenül telt el, az intézmény vezetője a díjhátralékot nyilvántartásba veszi, és erről negyedévenként tájékoztatja a fenntartót. A fenntartó a hátralék behajtásáról az adózás rendjéről szóló 2003. évi XCII. törvény rendelkezései alapján intézkedik.</w:t>
      </w:r>
    </w:p>
    <w:p w14:paraId="57799B82" w14:textId="77777777" w:rsidR="0016193B" w:rsidRPr="00B929F3" w:rsidRDefault="0016193B" w:rsidP="00E2078F">
      <w:pPr>
        <w:numPr>
          <w:ilvl w:val="0"/>
          <w:numId w:val="23"/>
        </w:numPr>
        <w:shd w:val="clear" w:color="auto" w:fill="FFFFFF"/>
        <w:ind w:left="284" w:hanging="284"/>
        <w:jc w:val="both"/>
        <w:rPr>
          <w:rFonts w:ascii="Arial Narrow" w:hAnsi="Arial Narrow" w:cs="Arial"/>
          <w:sz w:val="24"/>
          <w:szCs w:val="24"/>
        </w:rPr>
      </w:pPr>
      <w:r w:rsidRPr="00B929F3">
        <w:rPr>
          <w:rFonts w:ascii="Arial Narrow" w:hAnsi="Arial Narrow" w:cs="Arial"/>
          <w:sz w:val="24"/>
          <w:szCs w:val="24"/>
        </w:rPr>
        <w:t xml:space="preserve">Ha három hónapon át térítési díj-tartozás áll fenn, az ellátottat, törvényes képviselőjét, vagy a térítési díjat megfizető </w:t>
      </w:r>
      <w:r w:rsidR="00834D5D">
        <w:rPr>
          <w:rFonts w:ascii="Arial Narrow" w:hAnsi="Arial Narrow" w:cs="Arial"/>
          <w:sz w:val="24"/>
          <w:szCs w:val="24"/>
        </w:rPr>
        <w:t xml:space="preserve">más </w:t>
      </w:r>
      <w:r w:rsidRPr="00B929F3">
        <w:rPr>
          <w:rFonts w:ascii="Arial Narrow" w:hAnsi="Arial Narrow" w:cs="Arial"/>
          <w:sz w:val="24"/>
          <w:szCs w:val="24"/>
        </w:rPr>
        <w:t>személyt az intézmény vezetője írásban tájékoztatja a felmondás lehetőségéről, annak kezdő időpontjáról.</w:t>
      </w:r>
    </w:p>
    <w:p w14:paraId="6F4FC03C" w14:textId="77777777" w:rsidR="00FD11F0" w:rsidRPr="00B929F3" w:rsidRDefault="00FD11F0" w:rsidP="00E2078F">
      <w:pPr>
        <w:numPr>
          <w:ilvl w:val="0"/>
          <w:numId w:val="23"/>
        </w:numPr>
        <w:shd w:val="clear" w:color="auto" w:fill="FFFFFF"/>
        <w:ind w:left="284" w:hanging="284"/>
        <w:jc w:val="both"/>
        <w:rPr>
          <w:rFonts w:ascii="Arial Narrow" w:hAnsi="Arial Narrow" w:cs="Arial"/>
          <w:sz w:val="24"/>
          <w:szCs w:val="24"/>
        </w:rPr>
      </w:pPr>
      <w:r w:rsidRPr="00B929F3">
        <w:rPr>
          <w:rFonts w:ascii="Arial Narrow" w:hAnsi="Arial Narrow" w:cs="Arial"/>
          <w:sz w:val="24"/>
          <w:szCs w:val="24"/>
        </w:rPr>
        <w:t>Ha az ellátást igénybe vevő jelentős pénz, vagy ingatlan vagyonnal nem rendelkezik, és a térítési díj megfizetését más személy sem vállalja, de az ellátást igénybe vevőnek van nagykorú, vérszerinti, vagy örökbe fogadott gyermeke, a jövedelemhányad és az intézményi térítési díj közötti különbözet megfizetésére, külön megállapodást köt az intézmény a fizetésre kötelezettel.</w:t>
      </w:r>
    </w:p>
    <w:p w14:paraId="618EC138" w14:textId="77777777" w:rsidR="00FD11F0" w:rsidRPr="00B929F3" w:rsidRDefault="00FD11F0" w:rsidP="00AE349A">
      <w:pPr>
        <w:numPr>
          <w:ilvl w:val="0"/>
          <w:numId w:val="23"/>
        </w:numPr>
        <w:ind w:left="284" w:hanging="284"/>
        <w:jc w:val="both"/>
        <w:rPr>
          <w:rFonts w:ascii="Arial Narrow" w:hAnsi="Arial Narrow" w:cs="Arial"/>
          <w:sz w:val="24"/>
          <w:szCs w:val="24"/>
        </w:rPr>
      </w:pPr>
      <w:r w:rsidRPr="00B929F3">
        <w:rPr>
          <w:rFonts w:ascii="Arial Narrow" w:hAnsi="Arial Narrow" w:cs="Arial"/>
          <w:sz w:val="24"/>
          <w:szCs w:val="24"/>
        </w:rPr>
        <w:t>Ha a megállapodás nem jön létre, a fenntartó bíróságtól kérheti, hogy a Ptk. rokontartásra irányadó szabályai alapján tartásra köteles és képes gyermeket tartási kötelezettsége és képessége mértékével arányban állóan a díjkülönbözet megfizetésére kötelezze.</w:t>
      </w:r>
    </w:p>
    <w:p w14:paraId="3C977243" w14:textId="77777777" w:rsidR="00CC2F51" w:rsidRDefault="00CC2F51" w:rsidP="00AE349A">
      <w:pPr>
        <w:numPr>
          <w:ilvl w:val="0"/>
          <w:numId w:val="23"/>
        </w:numPr>
        <w:ind w:left="284" w:hanging="284"/>
        <w:jc w:val="both"/>
        <w:rPr>
          <w:rFonts w:ascii="Arial Narrow" w:hAnsi="Arial Narrow" w:cs="Arial"/>
          <w:sz w:val="24"/>
          <w:szCs w:val="24"/>
        </w:rPr>
      </w:pPr>
      <w:r w:rsidRPr="00B929F3">
        <w:rPr>
          <w:rFonts w:ascii="Arial Narrow" w:hAnsi="Arial Narrow" w:cs="Arial"/>
          <w:sz w:val="24"/>
          <w:szCs w:val="24"/>
        </w:rPr>
        <w:t>Az ellátást igénybe vevő gyermekével szemben indított per kimenetele nem érinti az ellátott intézményi jogviszonyát, a bíróság jogerős határozatáig az ellátást igénybe vevő személyi térítési díját.</w:t>
      </w:r>
    </w:p>
    <w:p w14:paraId="190743EB" w14:textId="77777777" w:rsidR="004E14C0" w:rsidRPr="00B929F3" w:rsidRDefault="004E14C0" w:rsidP="00AE349A">
      <w:pPr>
        <w:ind w:left="284"/>
        <w:jc w:val="both"/>
        <w:rPr>
          <w:rFonts w:ascii="Arial Narrow" w:hAnsi="Arial Narrow" w:cs="Arial"/>
          <w:sz w:val="24"/>
          <w:szCs w:val="24"/>
        </w:rPr>
      </w:pPr>
    </w:p>
    <w:p w14:paraId="46C53E1A" w14:textId="77777777" w:rsidR="003C5256" w:rsidRPr="00C972E1" w:rsidRDefault="003C5256" w:rsidP="00C972E1">
      <w:pPr>
        <w:pStyle w:val="Listaszerbekezds"/>
        <w:numPr>
          <w:ilvl w:val="0"/>
          <w:numId w:val="12"/>
        </w:numPr>
        <w:jc w:val="center"/>
        <w:rPr>
          <w:rFonts w:ascii="Arial Narrow" w:hAnsi="Arial Narrow" w:cs="Arial"/>
          <w:b/>
          <w:sz w:val="24"/>
          <w:szCs w:val="24"/>
        </w:rPr>
      </w:pPr>
      <w:r w:rsidRPr="00C972E1">
        <w:rPr>
          <w:rFonts w:ascii="Arial Narrow" w:hAnsi="Arial Narrow" w:cs="Arial"/>
          <w:b/>
          <w:sz w:val="24"/>
          <w:szCs w:val="24"/>
        </w:rPr>
        <w:t>Többletszolgáltatások igénybevétele</w:t>
      </w:r>
    </w:p>
    <w:p w14:paraId="17EC39F9" w14:textId="77777777" w:rsidR="00C972E1" w:rsidRPr="00C972E1" w:rsidRDefault="00C972E1" w:rsidP="00C972E1">
      <w:pPr>
        <w:ind w:left="283"/>
        <w:rPr>
          <w:rFonts w:ascii="Arial Narrow" w:hAnsi="Arial Narrow" w:cs="Arial"/>
          <w:b/>
          <w:sz w:val="24"/>
          <w:szCs w:val="24"/>
        </w:rPr>
      </w:pPr>
    </w:p>
    <w:p w14:paraId="5C78C6B8" w14:textId="77777777" w:rsidR="003C5256" w:rsidRPr="00B929F3" w:rsidRDefault="003C5256" w:rsidP="00CC280C">
      <w:pPr>
        <w:ind w:left="360" w:hanging="360"/>
        <w:jc w:val="both"/>
        <w:rPr>
          <w:rFonts w:ascii="Arial Narrow" w:hAnsi="Arial Narrow" w:cs="Arial"/>
          <w:sz w:val="24"/>
          <w:szCs w:val="24"/>
        </w:rPr>
      </w:pPr>
      <w:r w:rsidRPr="00B929F3">
        <w:rPr>
          <w:rFonts w:ascii="Arial Narrow" w:hAnsi="Arial Narrow" w:cs="Arial"/>
          <w:sz w:val="24"/>
          <w:szCs w:val="24"/>
        </w:rPr>
        <w:t xml:space="preserve">1. Az ellátást nyújtó intézmény által biztosított alapszolgáltatásokon felül az </w:t>
      </w:r>
      <w:r w:rsidR="00002975">
        <w:rPr>
          <w:rFonts w:ascii="Arial Narrow" w:hAnsi="Arial Narrow" w:cs="Arial"/>
          <w:sz w:val="24"/>
          <w:szCs w:val="24"/>
        </w:rPr>
        <w:t>e</w:t>
      </w:r>
      <w:r w:rsidRPr="00B929F3">
        <w:rPr>
          <w:rFonts w:ascii="Arial Narrow" w:hAnsi="Arial Narrow" w:cs="Arial"/>
          <w:sz w:val="24"/>
          <w:szCs w:val="24"/>
        </w:rPr>
        <w:t xml:space="preserve">llátást igénybevevő által igényelt </w:t>
      </w:r>
      <w:r w:rsidRPr="00002975">
        <w:rPr>
          <w:rFonts w:ascii="Arial Narrow" w:hAnsi="Arial Narrow" w:cs="Arial"/>
          <w:sz w:val="24"/>
          <w:szCs w:val="24"/>
        </w:rPr>
        <w:t>– a házirend</w:t>
      </w:r>
      <w:r w:rsidR="00002975">
        <w:rPr>
          <w:rFonts w:ascii="Arial Narrow" w:hAnsi="Arial Narrow" w:cs="Arial"/>
          <w:sz w:val="24"/>
          <w:szCs w:val="24"/>
        </w:rPr>
        <w:t>ben</w:t>
      </w:r>
      <w:r w:rsidRPr="00002975">
        <w:rPr>
          <w:rFonts w:ascii="Arial Narrow" w:hAnsi="Arial Narrow" w:cs="Arial"/>
          <w:sz w:val="24"/>
          <w:szCs w:val="24"/>
        </w:rPr>
        <w:t xml:space="preserve"> meghatározott</w:t>
      </w:r>
      <w:r w:rsidRPr="00B929F3">
        <w:rPr>
          <w:rFonts w:ascii="Arial Narrow" w:hAnsi="Arial Narrow" w:cs="Arial"/>
          <w:sz w:val="24"/>
          <w:szCs w:val="24"/>
        </w:rPr>
        <w:t xml:space="preserve"> – többletszolgáltatásokért, a szolgáltatás önköltségét meg nem haladó szolgáltatási díj fizetendő.</w:t>
      </w:r>
    </w:p>
    <w:p w14:paraId="206C62B4" w14:textId="77777777" w:rsidR="003C5256" w:rsidRPr="006C4861" w:rsidRDefault="003C5256" w:rsidP="008F2C82">
      <w:pPr>
        <w:spacing w:line="276" w:lineRule="auto"/>
        <w:jc w:val="both"/>
        <w:rPr>
          <w:rFonts w:ascii="Arial Narrow" w:hAnsi="Arial Narrow" w:cs="Arial"/>
          <w:sz w:val="24"/>
          <w:szCs w:val="24"/>
        </w:rPr>
      </w:pPr>
    </w:p>
    <w:p w14:paraId="79134F68" w14:textId="77777777" w:rsidR="00405C2E" w:rsidRPr="00C972E1" w:rsidRDefault="00405C2E" w:rsidP="00C972E1">
      <w:pPr>
        <w:pStyle w:val="Listaszerbekezds"/>
        <w:numPr>
          <w:ilvl w:val="0"/>
          <w:numId w:val="12"/>
        </w:numPr>
        <w:jc w:val="center"/>
        <w:rPr>
          <w:rFonts w:ascii="Arial Narrow" w:hAnsi="Arial Narrow" w:cs="Arial"/>
          <w:b/>
          <w:sz w:val="24"/>
          <w:szCs w:val="24"/>
        </w:rPr>
      </w:pPr>
      <w:r w:rsidRPr="00C972E1">
        <w:rPr>
          <w:rFonts w:ascii="Arial Narrow" w:hAnsi="Arial Narrow" w:cs="Arial"/>
          <w:b/>
          <w:sz w:val="24"/>
          <w:szCs w:val="24"/>
        </w:rPr>
        <w:t>Gyógyszer – gyógyászati segédeszköz térítés</w:t>
      </w:r>
    </w:p>
    <w:p w14:paraId="74DA3593" w14:textId="77777777" w:rsidR="00C972E1" w:rsidRPr="00C972E1" w:rsidRDefault="00C972E1" w:rsidP="00C972E1">
      <w:pPr>
        <w:pStyle w:val="Listaszerbekezds"/>
        <w:ind w:left="1003"/>
        <w:rPr>
          <w:rFonts w:ascii="Arial Narrow" w:hAnsi="Arial Narrow" w:cs="Arial"/>
          <w:sz w:val="24"/>
          <w:szCs w:val="24"/>
        </w:rPr>
      </w:pPr>
    </w:p>
    <w:p w14:paraId="72463EB6" w14:textId="77777777" w:rsidR="00405C2E" w:rsidRPr="00B929F3" w:rsidRDefault="00405C2E" w:rsidP="006616F1">
      <w:pPr>
        <w:tabs>
          <w:tab w:val="num" w:pos="540"/>
        </w:tabs>
        <w:jc w:val="both"/>
        <w:rPr>
          <w:rFonts w:ascii="Arial Narrow" w:hAnsi="Arial Narrow" w:cs="Arial"/>
          <w:sz w:val="24"/>
          <w:szCs w:val="24"/>
        </w:rPr>
      </w:pPr>
      <w:r w:rsidRPr="00B929F3">
        <w:rPr>
          <w:rFonts w:ascii="Arial Narrow" w:hAnsi="Arial Narrow" w:cs="Arial"/>
          <w:b/>
          <w:sz w:val="24"/>
          <w:szCs w:val="24"/>
        </w:rPr>
        <w:t xml:space="preserve">1. </w:t>
      </w:r>
      <w:r w:rsidRPr="00B929F3">
        <w:rPr>
          <w:rFonts w:ascii="Arial Narrow" w:hAnsi="Arial Narrow" w:cs="Arial"/>
          <w:sz w:val="24"/>
          <w:szCs w:val="24"/>
        </w:rPr>
        <w:t xml:space="preserve">Az ellátást nyújtó intézmény viseli az ellátott rendszeres és eseti egyéni gyógyszerszükségletének: </w:t>
      </w:r>
    </w:p>
    <w:p w14:paraId="0BE0C521" w14:textId="77777777" w:rsidR="00405C2E" w:rsidRPr="00B929F3" w:rsidRDefault="00405C2E" w:rsidP="006616F1">
      <w:pPr>
        <w:numPr>
          <w:ilvl w:val="0"/>
          <w:numId w:val="24"/>
        </w:numPr>
        <w:jc w:val="both"/>
        <w:rPr>
          <w:rFonts w:ascii="Arial Narrow" w:hAnsi="Arial Narrow" w:cs="Arial"/>
          <w:sz w:val="24"/>
          <w:szCs w:val="24"/>
        </w:rPr>
      </w:pPr>
      <w:r w:rsidRPr="00B929F3">
        <w:rPr>
          <w:rFonts w:ascii="Arial Narrow" w:hAnsi="Arial Narrow" w:cs="Arial"/>
          <w:sz w:val="24"/>
          <w:szCs w:val="24"/>
        </w:rPr>
        <w:t xml:space="preserve">a teljes költségét, ha </w:t>
      </w:r>
    </w:p>
    <w:p w14:paraId="48F743F3" w14:textId="77777777" w:rsidR="00405C2E" w:rsidRPr="00B929F3" w:rsidRDefault="00405C2E" w:rsidP="006616F1">
      <w:pPr>
        <w:numPr>
          <w:ilvl w:val="0"/>
          <w:numId w:val="26"/>
        </w:numPr>
        <w:jc w:val="both"/>
        <w:rPr>
          <w:rFonts w:ascii="Arial Narrow" w:hAnsi="Arial Narrow" w:cs="Arial"/>
          <w:sz w:val="24"/>
          <w:szCs w:val="24"/>
        </w:rPr>
      </w:pPr>
      <w:r w:rsidRPr="00B929F3">
        <w:rPr>
          <w:rFonts w:ascii="Arial Narrow" w:hAnsi="Arial Narrow" w:cs="Arial"/>
          <w:sz w:val="24"/>
          <w:szCs w:val="24"/>
        </w:rPr>
        <w:t>a személyi térítési díj megfizetése után fennmaradó havi jövedelme nem haladja meg az öregségi nyugdíj mindenkori legkisebb összegének (továbbiakban: nyugdíjminimum) 20 %-át, ha a térítési díjat úgy állapították meg, hogy az vagyont is terhel, 30%-nál. Az ellátást igénybe vevő részére a költőpénzt az intézmény biztosítja.</w:t>
      </w:r>
    </w:p>
    <w:p w14:paraId="50F6AD9F" w14:textId="77777777" w:rsidR="00405C2E" w:rsidRPr="00B929F3" w:rsidRDefault="00405C2E" w:rsidP="006616F1">
      <w:pPr>
        <w:numPr>
          <w:ilvl w:val="0"/>
          <w:numId w:val="26"/>
        </w:numPr>
        <w:jc w:val="both"/>
        <w:rPr>
          <w:rFonts w:ascii="Arial Narrow" w:hAnsi="Arial Narrow" w:cs="Arial"/>
          <w:sz w:val="24"/>
          <w:szCs w:val="24"/>
        </w:rPr>
      </w:pPr>
      <w:r w:rsidRPr="00B929F3">
        <w:rPr>
          <w:rFonts w:ascii="Arial Narrow" w:hAnsi="Arial Narrow" w:cs="Arial"/>
          <w:sz w:val="24"/>
          <w:szCs w:val="24"/>
        </w:rPr>
        <w:t xml:space="preserve">a részleges költségét, ha az ellátást igénybevevőnek a személyi térítési díj megfizetése után fennmaradó havi jövedelme meghaladja a nyugdíjminimum 20 %-át, ha a térítési díjat úgy állapították meg, hogy az vagyont is terhel, 30%-át, azonban ez a jövedelem nem fedezi az ellátást igénybevevő egyéni gyógyszerszükségletének költségét. </w:t>
      </w:r>
    </w:p>
    <w:p w14:paraId="226F9FA1" w14:textId="77777777" w:rsidR="00405C2E" w:rsidRPr="00B929F3" w:rsidRDefault="00405C2E" w:rsidP="006616F1">
      <w:pPr>
        <w:ind w:left="720"/>
        <w:jc w:val="both"/>
        <w:rPr>
          <w:rFonts w:ascii="Arial Narrow" w:hAnsi="Arial Narrow" w:cs="Arial"/>
          <w:sz w:val="24"/>
          <w:szCs w:val="24"/>
        </w:rPr>
      </w:pPr>
      <w:smartTag w:uri="urn:schemas-microsoft-com:office:smarttags" w:element="PersonName">
        <w:r w:rsidRPr="00B929F3">
          <w:rPr>
            <w:rFonts w:ascii="Arial Narrow" w:hAnsi="Arial Narrow" w:cs="Arial"/>
            <w:sz w:val="24"/>
            <w:szCs w:val="24"/>
          </w:rPr>
          <w:t>E</w:t>
        </w:r>
      </w:smartTag>
      <w:r w:rsidRPr="00B929F3">
        <w:rPr>
          <w:rFonts w:ascii="Arial Narrow" w:hAnsi="Arial Narrow" w:cs="Arial"/>
          <w:sz w:val="24"/>
          <w:szCs w:val="24"/>
        </w:rPr>
        <w:t>bben az esetben a bentlakásos intézmény az ellátást igénybevevő jövedelmének a költőpénz összegét meghaladó részét az egyéni gyógyszerszükséglet mértékéig kiegészíti.</w:t>
      </w:r>
    </w:p>
    <w:p w14:paraId="2F4BA86C" w14:textId="77777777" w:rsidR="00405C2E" w:rsidRPr="00BD0468" w:rsidRDefault="00405C2E" w:rsidP="006616F1">
      <w:pPr>
        <w:jc w:val="both"/>
        <w:rPr>
          <w:rFonts w:ascii="Arial Narrow" w:hAnsi="Arial Narrow" w:cs="Arial"/>
          <w:sz w:val="24"/>
          <w:szCs w:val="24"/>
        </w:rPr>
      </w:pPr>
      <w:r w:rsidRPr="00BD0468">
        <w:rPr>
          <w:rFonts w:ascii="Arial Narrow" w:hAnsi="Arial Narrow" w:cs="Arial"/>
          <w:sz w:val="24"/>
          <w:szCs w:val="24"/>
        </w:rPr>
        <w:t>Egyéb esetben a felmerülő egyéni gyógyszerköltséget az Ellátást igénybevevő/tartásra köteles személy viseli. Ennek összegét a havonta fizetendő térítési díj értesítőben tünteti fel az intézmény.</w:t>
      </w:r>
    </w:p>
    <w:p w14:paraId="04891546" w14:textId="77777777" w:rsidR="00405C2E" w:rsidRPr="00B929F3" w:rsidRDefault="00405C2E" w:rsidP="006616F1">
      <w:pPr>
        <w:jc w:val="both"/>
        <w:rPr>
          <w:rFonts w:ascii="Arial Narrow" w:hAnsi="Arial Narrow" w:cs="Arial"/>
          <w:sz w:val="24"/>
          <w:szCs w:val="24"/>
        </w:rPr>
      </w:pPr>
      <w:r w:rsidRPr="00B929F3">
        <w:rPr>
          <w:rFonts w:ascii="Arial Narrow" w:hAnsi="Arial Narrow" w:cs="Arial"/>
          <w:sz w:val="24"/>
          <w:szCs w:val="24"/>
        </w:rPr>
        <w:t>Az ellátást nyújtó intézmény nem köteles az egyéni gyógyszerszükséglet költségének viselésére, ha</w:t>
      </w:r>
    </w:p>
    <w:p w14:paraId="1A01D056" w14:textId="77777777" w:rsidR="00405C2E" w:rsidRPr="00B929F3" w:rsidRDefault="00405C2E" w:rsidP="006616F1">
      <w:pPr>
        <w:numPr>
          <w:ilvl w:val="0"/>
          <w:numId w:val="25"/>
        </w:numPr>
        <w:jc w:val="both"/>
        <w:rPr>
          <w:rFonts w:ascii="Arial Narrow" w:hAnsi="Arial Narrow" w:cs="Arial"/>
          <w:sz w:val="24"/>
          <w:szCs w:val="24"/>
        </w:rPr>
      </w:pPr>
      <w:r w:rsidRPr="00B929F3">
        <w:rPr>
          <w:rFonts w:ascii="Arial Narrow" w:hAnsi="Arial Narrow" w:cs="Arial"/>
          <w:sz w:val="24"/>
          <w:szCs w:val="24"/>
        </w:rPr>
        <w:t xml:space="preserve">Az </w:t>
      </w:r>
      <w:r w:rsidR="006C4861">
        <w:rPr>
          <w:rFonts w:ascii="Arial Narrow" w:hAnsi="Arial Narrow" w:cs="Arial"/>
          <w:sz w:val="24"/>
          <w:szCs w:val="24"/>
        </w:rPr>
        <w:t>e</w:t>
      </w:r>
      <w:r w:rsidRPr="00B929F3">
        <w:rPr>
          <w:rFonts w:ascii="Arial Narrow" w:hAnsi="Arial Narrow" w:cs="Arial"/>
          <w:sz w:val="24"/>
          <w:szCs w:val="24"/>
        </w:rPr>
        <w:t>llátást igénybevevőnek tartásra köteles hozzátartozója van és a családjában az egy főre jutó jövedelem, a tartási kötelezettség teljesítése mellett, meghaladja a nyugdíjminimum két és félszeresét vagy az ellátott tartására bíróság által kötelezett.</w:t>
      </w:r>
    </w:p>
    <w:p w14:paraId="52A225AB" w14:textId="77777777" w:rsidR="00405C2E" w:rsidRPr="00B929F3" w:rsidRDefault="00405C2E" w:rsidP="006616F1">
      <w:pPr>
        <w:numPr>
          <w:ilvl w:val="0"/>
          <w:numId w:val="25"/>
        </w:numPr>
        <w:jc w:val="both"/>
        <w:rPr>
          <w:rFonts w:ascii="Arial Narrow" w:hAnsi="Arial Narrow" w:cs="Arial"/>
          <w:sz w:val="24"/>
          <w:szCs w:val="24"/>
        </w:rPr>
      </w:pPr>
      <w:r w:rsidRPr="00B929F3">
        <w:rPr>
          <w:rFonts w:ascii="Arial Narrow" w:hAnsi="Arial Narrow" w:cs="Arial"/>
          <w:sz w:val="24"/>
          <w:szCs w:val="24"/>
        </w:rPr>
        <w:t xml:space="preserve">az </w:t>
      </w:r>
      <w:smartTag w:uri="urn:schemas-microsoft-com:office:smarttags" w:element="PersonName">
        <w:r w:rsidRPr="00B929F3">
          <w:rPr>
            <w:rFonts w:ascii="Arial Narrow" w:hAnsi="Arial Narrow" w:cs="Arial"/>
            <w:sz w:val="24"/>
            <w:szCs w:val="24"/>
          </w:rPr>
          <w:t>E</w:t>
        </w:r>
      </w:smartTag>
      <w:r w:rsidRPr="00B929F3">
        <w:rPr>
          <w:rFonts w:ascii="Arial Narrow" w:hAnsi="Arial Narrow" w:cs="Arial"/>
          <w:sz w:val="24"/>
          <w:szCs w:val="24"/>
        </w:rPr>
        <w:t xml:space="preserve">llátást igénybevevő a részleges gyógyszerköltség reá eső részét nem fizeti meg. </w:t>
      </w:r>
    </w:p>
    <w:p w14:paraId="318BF454" w14:textId="77777777" w:rsidR="00C972E1" w:rsidRDefault="00C972E1" w:rsidP="006616F1">
      <w:pPr>
        <w:jc w:val="both"/>
        <w:rPr>
          <w:rFonts w:ascii="Arial Narrow" w:hAnsi="Arial Narrow" w:cs="Arial"/>
          <w:sz w:val="24"/>
          <w:szCs w:val="24"/>
        </w:rPr>
      </w:pPr>
    </w:p>
    <w:p w14:paraId="612900DF" w14:textId="77777777" w:rsidR="00405C2E" w:rsidRPr="00B929F3" w:rsidRDefault="00405C2E" w:rsidP="006616F1">
      <w:pPr>
        <w:jc w:val="both"/>
        <w:rPr>
          <w:rFonts w:ascii="Arial Narrow" w:hAnsi="Arial Narrow" w:cs="Arial"/>
          <w:sz w:val="24"/>
          <w:szCs w:val="24"/>
        </w:rPr>
      </w:pPr>
      <w:r w:rsidRPr="00B929F3">
        <w:rPr>
          <w:rFonts w:ascii="Arial Narrow" w:hAnsi="Arial Narrow" w:cs="Arial"/>
          <w:sz w:val="24"/>
          <w:szCs w:val="24"/>
        </w:rPr>
        <w:t xml:space="preserve">2. A gyógyászati segédeszköz ellátása körében az Intézmény feladata a vényre felírt test-távoli eszköznek az intézmény költségén, a testközeli segédeszköznek az ellátott költségén történő biztosítása. Ha a testközeli segédeszköz költségeinek viselésére az </w:t>
      </w:r>
      <w:smartTag w:uri="urn:schemas-microsoft-com:office:smarttags" w:element="PersonName">
        <w:r w:rsidRPr="00B929F3">
          <w:rPr>
            <w:rFonts w:ascii="Arial Narrow" w:hAnsi="Arial Narrow" w:cs="Arial"/>
            <w:sz w:val="24"/>
            <w:szCs w:val="24"/>
          </w:rPr>
          <w:t>E</w:t>
        </w:r>
      </w:smartTag>
      <w:r w:rsidRPr="00B929F3">
        <w:rPr>
          <w:rFonts w:ascii="Arial Narrow" w:hAnsi="Arial Narrow" w:cs="Arial"/>
          <w:sz w:val="24"/>
          <w:szCs w:val="24"/>
        </w:rPr>
        <w:t xml:space="preserve">llátást igénybevevő jövedelmi helyzete alapján nem képes, a költségviselés tekintetében az előzőekben részletezett egyéni gyógyszerköltség elszámolása szerint kell eljárni. </w:t>
      </w:r>
    </w:p>
    <w:p w14:paraId="7D135A5A" w14:textId="77777777" w:rsidR="00405C2E" w:rsidRPr="006C4861" w:rsidRDefault="00405C2E" w:rsidP="006616F1">
      <w:pPr>
        <w:jc w:val="both"/>
        <w:rPr>
          <w:rFonts w:ascii="Arial Narrow" w:hAnsi="Arial Narrow" w:cs="Arial"/>
          <w:sz w:val="24"/>
          <w:szCs w:val="24"/>
        </w:rPr>
      </w:pPr>
      <w:r w:rsidRPr="00B929F3">
        <w:rPr>
          <w:rFonts w:ascii="Arial Narrow" w:hAnsi="Arial Narrow" w:cs="Arial"/>
          <w:sz w:val="24"/>
          <w:szCs w:val="24"/>
        </w:rPr>
        <w:t>3</w:t>
      </w:r>
      <w:r w:rsidRPr="006C4861">
        <w:rPr>
          <w:rFonts w:ascii="Arial Narrow" w:hAnsi="Arial Narrow" w:cs="Arial"/>
          <w:sz w:val="24"/>
          <w:szCs w:val="24"/>
        </w:rPr>
        <w:t xml:space="preserve">. Az ellátást nyújtó intézmény vezetője a személyi térítési díj megállapításával egyidejűleg értesíti az </w:t>
      </w:r>
      <w:r w:rsidR="00B45420">
        <w:rPr>
          <w:rFonts w:ascii="Arial Narrow" w:hAnsi="Arial Narrow" w:cs="Arial"/>
          <w:sz w:val="24"/>
          <w:szCs w:val="24"/>
        </w:rPr>
        <w:t>e</w:t>
      </w:r>
      <w:r w:rsidRPr="006C4861">
        <w:rPr>
          <w:rFonts w:ascii="Arial Narrow" w:hAnsi="Arial Narrow" w:cs="Arial"/>
          <w:sz w:val="24"/>
          <w:szCs w:val="24"/>
        </w:rPr>
        <w:t xml:space="preserve">llátást igénybevevő az intézmény által viselt, illetve átvállalt gyógyszer, illetve gyógyászati segédeszköz költségének mértékéről, mely intézkedés ellen 8 napon belül a fenntartónál </w:t>
      </w:r>
      <w:r w:rsidR="00CB6497">
        <w:rPr>
          <w:rFonts w:ascii="Arial Narrow" w:hAnsi="Arial Narrow" w:cs="Arial"/>
          <w:sz w:val="24"/>
          <w:szCs w:val="24"/>
        </w:rPr>
        <w:t xml:space="preserve">(Budapest Főváros Önkormányzata 1052 Budapest, Városház u. 9-11.) </w:t>
      </w:r>
      <w:r w:rsidRPr="006C4861">
        <w:rPr>
          <w:rFonts w:ascii="Arial Narrow" w:hAnsi="Arial Narrow" w:cs="Arial"/>
          <w:sz w:val="24"/>
          <w:szCs w:val="24"/>
        </w:rPr>
        <w:t xml:space="preserve">lehet panasszal élni.  </w:t>
      </w:r>
    </w:p>
    <w:p w14:paraId="6A7E2BC0" w14:textId="77777777" w:rsidR="00091A8A" w:rsidRPr="00B929F3" w:rsidRDefault="00091A8A" w:rsidP="006616F1">
      <w:pPr>
        <w:jc w:val="both"/>
        <w:rPr>
          <w:rFonts w:ascii="Arial Narrow" w:hAnsi="Arial Narrow" w:cs="Arial"/>
          <w:color w:val="FF0000"/>
          <w:sz w:val="24"/>
          <w:szCs w:val="24"/>
        </w:rPr>
      </w:pPr>
    </w:p>
    <w:p w14:paraId="056144BD" w14:textId="77777777" w:rsidR="00091A8A" w:rsidRPr="0005322F" w:rsidRDefault="00091A8A" w:rsidP="0005322F">
      <w:pPr>
        <w:pStyle w:val="Listaszerbekezds"/>
        <w:numPr>
          <w:ilvl w:val="0"/>
          <w:numId w:val="38"/>
        </w:numPr>
        <w:shd w:val="clear" w:color="auto" w:fill="FFFFFF"/>
        <w:jc w:val="both"/>
        <w:rPr>
          <w:rFonts w:ascii="Arial Narrow" w:hAnsi="Arial Narrow" w:cs="Arial"/>
          <w:b/>
          <w:sz w:val="24"/>
          <w:szCs w:val="24"/>
        </w:rPr>
      </w:pPr>
      <w:r w:rsidRPr="0005322F">
        <w:rPr>
          <w:rFonts w:ascii="Arial Narrow" w:hAnsi="Arial Narrow" w:cs="Arial"/>
          <w:b/>
          <w:sz w:val="24"/>
          <w:szCs w:val="24"/>
        </w:rPr>
        <w:t xml:space="preserve">Az </w:t>
      </w:r>
      <w:r w:rsidRPr="0005322F">
        <w:rPr>
          <w:rFonts w:ascii="Arial Narrow" w:hAnsi="Arial Narrow" w:cs="Arial"/>
          <w:b/>
          <w:sz w:val="24"/>
          <w:szCs w:val="24"/>
          <w:shd w:val="clear" w:color="auto" w:fill="FFFFFF"/>
        </w:rPr>
        <w:t>intézményi jogviszony megszűnése, megszüntetésének módja</w:t>
      </w:r>
      <w:r w:rsidRPr="0005322F">
        <w:rPr>
          <w:rFonts w:ascii="Arial Narrow" w:hAnsi="Arial Narrow" w:cs="Arial"/>
          <w:b/>
          <w:sz w:val="24"/>
          <w:szCs w:val="24"/>
        </w:rPr>
        <w:t xml:space="preserve"> és jogkövetkezményei</w:t>
      </w:r>
    </w:p>
    <w:p w14:paraId="7F96ADEB" w14:textId="77777777" w:rsidR="00091A8A" w:rsidRPr="00B929F3" w:rsidRDefault="00091A8A" w:rsidP="00AE349A">
      <w:pPr>
        <w:numPr>
          <w:ilvl w:val="0"/>
          <w:numId w:val="27"/>
        </w:numPr>
        <w:tabs>
          <w:tab w:val="left" w:pos="709"/>
        </w:tabs>
        <w:ind w:left="426" w:hanging="426"/>
        <w:jc w:val="both"/>
        <w:rPr>
          <w:rFonts w:ascii="Arial Narrow" w:hAnsi="Arial Narrow" w:cs="Arial"/>
          <w:sz w:val="24"/>
          <w:szCs w:val="24"/>
        </w:rPr>
      </w:pPr>
      <w:r w:rsidRPr="00B929F3">
        <w:rPr>
          <w:rFonts w:ascii="Arial Narrow" w:hAnsi="Arial Narrow" w:cs="Arial"/>
          <w:sz w:val="24"/>
          <w:szCs w:val="24"/>
        </w:rPr>
        <w:t xml:space="preserve">Az ellátást igénybe vevő intézményi jogviszonya </w:t>
      </w:r>
      <w:r w:rsidR="005A4F35">
        <w:rPr>
          <w:rFonts w:ascii="Arial Narrow" w:hAnsi="Arial Narrow" w:cs="Arial"/>
          <w:sz w:val="24"/>
          <w:szCs w:val="24"/>
        </w:rPr>
        <w:t xml:space="preserve">és ennek következtében a megállapodás </w:t>
      </w:r>
      <w:r w:rsidRPr="00B929F3">
        <w:rPr>
          <w:rFonts w:ascii="Arial Narrow" w:hAnsi="Arial Narrow" w:cs="Arial"/>
          <w:sz w:val="24"/>
          <w:szCs w:val="24"/>
        </w:rPr>
        <w:t xml:space="preserve">megszűnik: </w:t>
      </w:r>
    </w:p>
    <w:p w14:paraId="529B1777" w14:textId="77777777" w:rsidR="00091A8A" w:rsidRPr="00B929F3" w:rsidRDefault="00091A8A" w:rsidP="00AE349A">
      <w:pPr>
        <w:numPr>
          <w:ilvl w:val="1"/>
          <w:numId w:val="27"/>
        </w:numPr>
        <w:tabs>
          <w:tab w:val="left" w:pos="851"/>
        </w:tabs>
        <w:ind w:left="851" w:hanging="491"/>
        <w:jc w:val="both"/>
        <w:rPr>
          <w:rFonts w:ascii="Arial Narrow" w:hAnsi="Arial Narrow" w:cs="Arial"/>
          <w:sz w:val="24"/>
          <w:szCs w:val="24"/>
        </w:rPr>
      </w:pPr>
      <w:r w:rsidRPr="00B929F3">
        <w:rPr>
          <w:rFonts w:ascii="Arial Narrow" w:hAnsi="Arial Narrow" w:cs="Arial"/>
          <w:sz w:val="24"/>
          <w:szCs w:val="24"/>
        </w:rPr>
        <w:t xml:space="preserve">az intézmény jogutód nélküli megszűnésével </w:t>
      </w:r>
    </w:p>
    <w:p w14:paraId="22E01D41" w14:textId="77777777" w:rsidR="00B91AB3" w:rsidRPr="004304D8" w:rsidRDefault="00F15202" w:rsidP="00AE349A">
      <w:pPr>
        <w:ind w:left="851"/>
        <w:jc w:val="both"/>
        <w:rPr>
          <w:rFonts w:ascii="Arial Narrow" w:hAnsi="Arial Narrow"/>
          <w:sz w:val="24"/>
          <w:szCs w:val="24"/>
        </w:rPr>
      </w:pPr>
      <w:r w:rsidRPr="00B929F3">
        <w:rPr>
          <w:rFonts w:ascii="Arial Narrow" w:hAnsi="Arial Narrow" w:cs="Arial"/>
          <w:sz w:val="24"/>
          <w:szCs w:val="24"/>
        </w:rPr>
        <w:t xml:space="preserve">Ellátó és </w:t>
      </w:r>
      <w:r w:rsidR="005A4F35">
        <w:rPr>
          <w:rFonts w:ascii="Arial Narrow" w:hAnsi="Arial Narrow" w:cs="Arial"/>
          <w:sz w:val="24"/>
          <w:szCs w:val="24"/>
        </w:rPr>
        <w:t>e</w:t>
      </w:r>
      <w:r w:rsidRPr="00B929F3">
        <w:rPr>
          <w:rFonts w:ascii="Arial Narrow" w:hAnsi="Arial Narrow" w:cs="Arial"/>
          <w:sz w:val="24"/>
          <w:szCs w:val="24"/>
        </w:rPr>
        <w:t xml:space="preserve">llátást igénybe vevő megállapodnak abban, hogy ha az intézmény jogutód nélküli megszűnése esetén az intézményi jogviszony és ennek következtében a megállapodás megszűnik, az intézmény fenntartója (Budapest Főváros Önkormányzata) </w:t>
      </w:r>
      <w:r w:rsidR="0041169A" w:rsidRPr="00B929F3">
        <w:rPr>
          <w:rFonts w:ascii="Arial Narrow" w:hAnsi="Arial Narrow" w:cs="Arial"/>
          <w:sz w:val="24"/>
          <w:szCs w:val="24"/>
        </w:rPr>
        <w:t xml:space="preserve">gondoskodik </w:t>
      </w:r>
      <w:r w:rsidR="00B91AB3" w:rsidRPr="004304D8">
        <w:rPr>
          <w:rFonts w:ascii="Arial Narrow" w:hAnsi="Arial Narrow"/>
          <w:sz w:val="24"/>
          <w:szCs w:val="24"/>
        </w:rPr>
        <w:t xml:space="preserve">az </w:t>
      </w:r>
      <w:r w:rsidR="00274A4A">
        <w:rPr>
          <w:rFonts w:ascii="Arial Narrow" w:hAnsi="Arial Narrow"/>
          <w:sz w:val="24"/>
          <w:szCs w:val="24"/>
        </w:rPr>
        <w:t xml:space="preserve">ellátást igénybe vevő </w:t>
      </w:r>
      <w:r w:rsidR="00B91AB3" w:rsidRPr="004304D8">
        <w:rPr>
          <w:rFonts w:ascii="Arial Narrow" w:hAnsi="Arial Narrow"/>
          <w:sz w:val="24"/>
          <w:szCs w:val="24"/>
        </w:rPr>
        <w:t>átlagot meghaladó szintű</w:t>
      </w:r>
      <w:r w:rsidR="00274A4A">
        <w:rPr>
          <w:rFonts w:ascii="Arial Narrow" w:hAnsi="Arial Narrow"/>
          <w:sz w:val="24"/>
          <w:szCs w:val="24"/>
        </w:rPr>
        <w:t xml:space="preserve">, </w:t>
      </w:r>
      <w:r w:rsidR="00B91AB3" w:rsidRPr="004304D8">
        <w:rPr>
          <w:rFonts w:ascii="Arial Narrow" w:hAnsi="Arial Narrow"/>
          <w:sz w:val="24"/>
          <w:szCs w:val="24"/>
        </w:rPr>
        <w:t>azonos színvonalú elhelyezés</w:t>
      </w:r>
      <w:r w:rsidR="00DB7BB7">
        <w:rPr>
          <w:rFonts w:ascii="Arial Narrow" w:hAnsi="Arial Narrow"/>
          <w:sz w:val="24"/>
          <w:szCs w:val="24"/>
        </w:rPr>
        <w:t>éről</w:t>
      </w:r>
      <w:r w:rsidR="00B91AB3" w:rsidRPr="004304D8">
        <w:rPr>
          <w:rFonts w:ascii="Arial Narrow" w:hAnsi="Arial Narrow"/>
          <w:sz w:val="24"/>
          <w:szCs w:val="24"/>
        </w:rPr>
        <w:t xml:space="preserve"> és ellátásáról</w:t>
      </w:r>
      <w:r w:rsidR="004E14C0">
        <w:rPr>
          <w:rFonts w:ascii="Arial Narrow" w:hAnsi="Arial Narrow"/>
          <w:sz w:val="24"/>
          <w:szCs w:val="24"/>
        </w:rPr>
        <w:t>.</w:t>
      </w:r>
    </w:p>
    <w:p w14:paraId="0ACF051B" w14:textId="77777777" w:rsidR="00091A8A" w:rsidRDefault="00091A8A" w:rsidP="00AE349A">
      <w:pPr>
        <w:numPr>
          <w:ilvl w:val="1"/>
          <w:numId w:val="27"/>
        </w:numPr>
        <w:tabs>
          <w:tab w:val="left" w:pos="851"/>
        </w:tabs>
        <w:ind w:left="851" w:hanging="491"/>
        <w:jc w:val="both"/>
        <w:rPr>
          <w:rFonts w:ascii="Arial Narrow" w:hAnsi="Arial Narrow" w:cs="Arial"/>
          <w:sz w:val="24"/>
          <w:szCs w:val="24"/>
        </w:rPr>
      </w:pPr>
      <w:r w:rsidRPr="00B929F3">
        <w:rPr>
          <w:rFonts w:ascii="Arial Narrow" w:hAnsi="Arial Narrow" w:cs="Arial"/>
          <w:sz w:val="24"/>
          <w:szCs w:val="24"/>
        </w:rPr>
        <w:t>a jogosult halálával</w:t>
      </w:r>
    </w:p>
    <w:p w14:paraId="4303A304" w14:textId="77777777" w:rsidR="00091A8A" w:rsidRPr="00B929F3" w:rsidRDefault="00091A8A" w:rsidP="00AE349A">
      <w:pPr>
        <w:numPr>
          <w:ilvl w:val="1"/>
          <w:numId w:val="27"/>
        </w:numPr>
        <w:tabs>
          <w:tab w:val="left" w:pos="851"/>
        </w:tabs>
        <w:ind w:left="851" w:hanging="491"/>
        <w:jc w:val="both"/>
        <w:rPr>
          <w:rFonts w:ascii="Arial Narrow" w:hAnsi="Arial Narrow" w:cs="Arial"/>
          <w:sz w:val="24"/>
          <w:szCs w:val="24"/>
        </w:rPr>
      </w:pPr>
      <w:r w:rsidRPr="00B929F3">
        <w:rPr>
          <w:rFonts w:ascii="Arial Narrow" w:hAnsi="Arial Narrow" w:cs="Arial"/>
          <w:sz w:val="24"/>
          <w:szCs w:val="24"/>
        </w:rPr>
        <w:t xml:space="preserve">a </w:t>
      </w:r>
      <w:proofErr w:type="spellStart"/>
      <w:r w:rsidRPr="00B929F3">
        <w:rPr>
          <w:rFonts w:ascii="Arial Narrow" w:hAnsi="Arial Narrow" w:cs="Arial"/>
          <w:sz w:val="24"/>
          <w:szCs w:val="24"/>
        </w:rPr>
        <w:t>Szoctv</w:t>
      </w:r>
      <w:proofErr w:type="spellEnd"/>
      <w:r w:rsidRPr="00B929F3">
        <w:rPr>
          <w:rFonts w:ascii="Arial Narrow" w:hAnsi="Arial Narrow" w:cs="Arial"/>
          <w:sz w:val="24"/>
          <w:szCs w:val="24"/>
        </w:rPr>
        <w:t>. 94/C.§ szerinti Megállapodás felmondásával.</w:t>
      </w:r>
    </w:p>
    <w:p w14:paraId="7D91B1DB" w14:textId="77777777" w:rsidR="00091A8A" w:rsidRPr="00B929F3" w:rsidRDefault="00091A8A" w:rsidP="00AE349A">
      <w:pPr>
        <w:numPr>
          <w:ilvl w:val="0"/>
          <w:numId w:val="27"/>
        </w:numPr>
        <w:ind w:left="426" w:hanging="426"/>
        <w:jc w:val="both"/>
        <w:rPr>
          <w:rFonts w:ascii="Arial Narrow" w:hAnsi="Arial Narrow" w:cs="Arial"/>
          <w:sz w:val="24"/>
          <w:szCs w:val="24"/>
        </w:rPr>
      </w:pPr>
      <w:r w:rsidRPr="00B929F3">
        <w:rPr>
          <w:rFonts w:ascii="Arial Narrow" w:hAnsi="Arial Narrow" w:cs="Arial"/>
          <w:sz w:val="24"/>
          <w:szCs w:val="24"/>
        </w:rPr>
        <w:t>A Megállapodás felmondásának formái, mely során az intézményi jogviszony megszüntetésre kerül:</w:t>
      </w:r>
    </w:p>
    <w:p w14:paraId="596123DB" w14:textId="77777777" w:rsidR="00091A8A" w:rsidRPr="00B929F3" w:rsidRDefault="00091A8A" w:rsidP="00AE349A">
      <w:pPr>
        <w:tabs>
          <w:tab w:val="left" w:pos="851"/>
        </w:tabs>
        <w:ind w:left="426"/>
        <w:jc w:val="both"/>
        <w:rPr>
          <w:rFonts w:ascii="Arial Narrow" w:hAnsi="Arial Narrow" w:cs="Arial"/>
          <w:sz w:val="24"/>
          <w:szCs w:val="24"/>
        </w:rPr>
      </w:pPr>
      <w:r w:rsidRPr="00B929F3">
        <w:rPr>
          <w:rFonts w:ascii="Arial Narrow" w:hAnsi="Arial Narrow" w:cs="Arial"/>
          <w:sz w:val="24"/>
          <w:szCs w:val="24"/>
        </w:rPr>
        <w:t xml:space="preserve">2.1. </w:t>
      </w:r>
      <w:r w:rsidRPr="00B929F3">
        <w:rPr>
          <w:rFonts w:ascii="Arial Narrow" w:hAnsi="Arial Narrow" w:cs="Arial"/>
          <w:sz w:val="24"/>
          <w:szCs w:val="24"/>
        </w:rPr>
        <w:tab/>
        <w:t>a Megállapodás írásban történő felmondásával</w:t>
      </w:r>
    </w:p>
    <w:p w14:paraId="7EA967CA" w14:textId="77777777" w:rsidR="00091A8A" w:rsidRPr="00B929F3" w:rsidRDefault="00091A8A" w:rsidP="00AE349A">
      <w:pPr>
        <w:tabs>
          <w:tab w:val="left" w:pos="851"/>
        </w:tabs>
        <w:ind w:left="852" w:firstLine="282"/>
        <w:jc w:val="both"/>
        <w:rPr>
          <w:rFonts w:ascii="Arial Narrow" w:hAnsi="Arial Narrow" w:cs="Arial"/>
          <w:sz w:val="24"/>
          <w:szCs w:val="24"/>
        </w:rPr>
      </w:pPr>
      <w:r w:rsidRPr="00B929F3">
        <w:rPr>
          <w:rFonts w:ascii="Arial Narrow" w:hAnsi="Arial Narrow" w:cs="Arial"/>
          <w:sz w:val="24"/>
          <w:szCs w:val="24"/>
        </w:rPr>
        <w:t>a) az ellátást igénybe vevő, illetve törvényes képviselője által indokolás nélkül</w:t>
      </w:r>
    </w:p>
    <w:p w14:paraId="43FFAB6A" w14:textId="77777777" w:rsidR="00091A8A" w:rsidRPr="00B929F3" w:rsidRDefault="00432A5D" w:rsidP="00AE349A">
      <w:pPr>
        <w:tabs>
          <w:tab w:val="left" w:pos="851"/>
        </w:tabs>
        <w:ind w:left="1134"/>
        <w:jc w:val="both"/>
        <w:rPr>
          <w:rFonts w:ascii="Arial Narrow" w:hAnsi="Arial Narrow" w:cs="Arial"/>
          <w:sz w:val="24"/>
          <w:szCs w:val="24"/>
        </w:rPr>
      </w:pPr>
      <w:r w:rsidRPr="00B929F3">
        <w:rPr>
          <w:rFonts w:ascii="Arial Narrow" w:hAnsi="Arial Narrow" w:cs="Arial"/>
          <w:sz w:val="24"/>
          <w:szCs w:val="24"/>
        </w:rPr>
        <w:t xml:space="preserve">Jelen megállapodást az ellátást igénybe vevő/törvényes képviselője egyoldalú nyilatkozatával 30 napon belül </w:t>
      </w:r>
      <w:r w:rsidR="006C4861">
        <w:rPr>
          <w:rFonts w:ascii="Arial Narrow" w:hAnsi="Arial Narrow" w:cs="Arial"/>
          <w:sz w:val="24"/>
          <w:szCs w:val="24"/>
        </w:rPr>
        <w:t xml:space="preserve">írásban </w:t>
      </w:r>
      <w:r w:rsidRPr="00B929F3">
        <w:rPr>
          <w:rFonts w:ascii="Arial Narrow" w:hAnsi="Arial Narrow" w:cs="Arial"/>
          <w:sz w:val="24"/>
          <w:szCs w:val="24"/>
        </w:rPr>
        <w:t>felmondhatja</w:t>
      </w:r>
      <w:r w:rsidR="001A41CF" w:rsidRPr="00B929F3">
        <w:rPr>
          <w:rFonts w:ascii="Arial Narrow" w:hAnsi="Arial Narrow" w:cs="Arial"/>
          <w:sz w:val="24"/>
          <w:szCs w:val="24"/>
        </w:rPr>
        <w:t>, ez esetben az intézményi jogviszony a felmondást követő 30 napon belül megszűnik. A felmondási idő elteltéig jelen megállapodás érvényben van.</w:t>
      </w:r>
      <w:r w:rsidR="00EA0F55" w:rsidRPr="00B929F3">
        <w:rPr>
          <w:rFonts w:ascii="Arial Narrow" w:hAnsi="Arial Narrow" w:cs="Arial"/>
          <w:sz w:val="24"/>
          <w:szCs w:val="24"/>
        </w:rPr>
        <w:t xml:space="preserve"> A felmondási idő alatt az Ellátó és az Ellátást igénybe vevő együttműködnek a megállapodásból eredő jogok és kötelezettségek teljesítése érdekében.</w:t>
      </w:r>
    </w:p>
    <w:p w14:paraId="425FE53D" w14:textId="77777777" w:rsidR="00091A8A" w:rsidRPr="00B929F3" w:rsidRDefault="00EA0F55" w:rsidP="00AE349A">
      <w:pPr>
        <w:ind w:left="1418" w:hanging="284"/>
        <w:jc w:val="both"/>
        <w:rPr>
          <w:rFonts w:ascii="Arial Narrow" w:hAnsi="Arial Narrow" w:cs="Arial"/>
          <w:sz w:val="24"/>
          <w:szCs w:val="24"/>
        </w:rPr>
      </w:pPr>
      <w:r w:rsidRPr="00B929F3">
        <w:rPr>
          <w:rFonts w:ascii="Arial Narrow" w:hAnsi="Arial Narrow" w:cs="Arial"/>
          <w:sz w:val="24"/>
          <w:szCs w:val="24"/>
        </w:rPr>
        <w:t>b</w:t>
      </w:r>
      <w:r w:rsidR="00091A8A" w:rsidRPr="00B929F3">
        <w:rPr>
          <w:rFonts w:ascii="Arial Narrow" w:hAnsi="Arial Narrow" w:cs="Arial"/>
          <w:sz w:val="24"/>
          <w:szCs w:val="24"/>
        </w:rPr>
        <w:t xml:space="preserve">) ha az ellátást igénybe vevő más intézményben történő elhelyezése indokolt, vagy </w:t>
      </w:r>
      <w:r w:rsidR="00987D8E">
        <w:rPr>
          <w:rFonts w:ascii="Arial Narrow" w:hAnsi="Arial Narrow" w:cs="Arial"/>
          <w:sz w:val="24"/>
          <w:szCs w:val="24"/>
        </w:rPr>
        <w:t xml:space="preserve">jelen intézményben </w:t>
      </w:r>
      <w:r w:rsidR="00091A8A" w:rsidRPr="00B929F3">
        <w:rPr>
          <w:rFonts w:ascii="Arial Narrow" w:hAnsi="Arial Narrow" w:cs="Arial"/>
          <w:sz w:val="24"/>
          <w:szCs w:val="24"/>
        </w:rPr>
        <w:t xml:space="preserve">további elhelyezése nem indokolt, </w:t>
      </w:r>
    </w:p>
    <w:p w14:paraId="73EA25EE" w14:textId="77777777" w:rsidR="00091A8A" w:rsidRPr="00B929F3" w:rsidRDefault="00EA0F55" w:rsidP="00AE349A">
      <w:pPr>
        <w:spacing w:after="20"/>
        <w:ind w:left="1418" w:hanging="284"/>
        <w:jc w:val="both"/>
        <w:rPr>
          <w:rFonts w:ascii="Arial Narrow" w:hAnsi="Arial Narrow" w:cs="Arial"/>
          <w:sz w:val="24"/>
          <w:szCs w:val="24"/>
        </w:rPr>
      </w:pPr>
      <w:r w:rsidRPr="00B929F3">
        <w:rPr>
          <w:rFonts w:ascii="Arial Narrow" w:hAnsi="Arial Narrow" w:cs="Arial"/>
          <w:sz w:val="24"/>
          <w:szCs w:val="24"/>
        </w:rPr>
        <w:t>c</w:t>
      </w:r>
      <w:r w:rsidR="00091A8A" w:rsidRPr="00B929F3">
        <w:rPr>
          <w:rFonts w:ascii="Arial Narrow" w:hAnsi="Arial Narrow" w:cs="Arial"/>
          <w:sz w:val="24"/>
          <w:szCs w:val="24"/>
        </w:rPr>
        <w:t xml:space="preserve">) ha az ellátást igénybe vevő a házirendet súlyosan megsértette, </w:t>
      </w:r>
    </w:p>
    <w:p w14:paraId="78BE1451" w14:textId="77777777" w:rsidR="00091A8A" w:rsidRPr="00B929F3" w:rsidRDefault="00EA0F55" w:rsidP="00AE349A">
      <w:pPr>
        <w:ind w:left="1418" w:hanging="284"/>
        <w:jc w:val="both"/>
        <w:rPr>
          <w:rFonts w:ascii="Arial Narrow" w:hAnsi="Arial Narrow" w:cs="Arial"/>
          <w:sz w:val="24"/>
          <w:szCs w:val="24"/>
        </w:rPr>
      </w:pPr>
      <w:r w:rsidRPr="00B929F3">
        <w:rPr>
          <w:rFonts w:ascii="Arial Narrow" w:hAnsi="Arial Narrow" w:cs="Arial"/>
          <w:sz w:val="24"/>
          <w:szCs w:val="24"/>
        </w:rPr>
        <w:t>d</w:t>
      </w:r>
      <w:r w:rsidR="00091A8A" w:rsidRPr="00B929F3">
        <w:rPr>
          <w:rFonts w:ascii="Arial Narrow" w:hAnsi="Arial Narrow" w:cs="Arial"/>
          <w:sz w:val="24"/>
          <w:szCs w:val="24"/>
        </w:rPr>
        <w:t xml:space="preserve">) az ellátott, a törvényes képviselője vagy a térítési díjat megfizető személy térítési díj-fizetési kötelezettségének – a </w:t>
      </w:r>
      <w:proofErr w:type="spellStart"/>
      <w:r w:rsidR="00091A8A" w:rsidRPr="00B929F3">
        <w:rPr>
          <w:rFonts w:ascii="Arial Narrow" w:hAnsi="Arial Narrow" w:cs="Arial"/>
          <w:sz w:val="24"/>
          <w:szCs w:val="24"/>
        </w:rPr>
        <w:t>Szoctv</w:t>
      </w:r>
      <w:proofErr w:type="spellEnd"/>
      <w:r w:rsidR="00091A8A" w:rsidRPr="00B929F3">
        <w:rPr>
          <w:rFonts w:ascii="Arial Narrow" w:hAnsi="Arial Narrow" w:cs="Arial"/>
          <w:sz w:val="24"/>
          <w:szCs w:val="24"/>
        </w:rPr>
        <w:t>. 102.§ szerint – nem tesz eleget.</w:t>
      </w:r>
    </w:p>
    <w:p w14:paraId="2F1E672E" w14:textId="77777777" w:rsidR="00091A8A" w:rsidRPr="00B929F3" w:rsidRDefault="00EA0F55" w:rsidP="00AE349A">
      <w:pPr>
        <w:ind w:left="1418" w:hanging="284"/>
        <w:jc w:val="both"/>
        <w:rPr>
          <w:rFonts w:ascii="Arial Narrow" w:hAnsi="Arial Narrow" w:cs="Arial"/>
          <w:sz w:val="24"/>
          <w:szCs w:val="24"/>
        </w:rPr>
      </w:pPr>
      <w:r w:rsidRPr="00B929F3">
        <w:rPr>
          <w:rFonts w:ascii="Arial Narrow" w:hAnsi="Arial Narrow" w:cs="Arial"/>
          <w:sz w:val="24"/>
          <w:szCs w:val="24"/>
        </w:rPr>
        <w:t>e</w:t>
      </w:r>
      <w:r w:rsidR="00091A8A" w:rsidRPr="00B929F3">
        <w:rPr>
          <w:rFonts w:ascii="Arial Narrow" w:hAnsi="Arial Narrow" w:cs="Arial"/>
          <w:sz w:val="24"/>
          <w:szCs w:val="24"/>
        </w:rPr>
        <w:t>) ha az ellátást igénybe vevő jogosultsága megszűnik.</w:t>
      </w:r>
    </w:p>
    <w:p w14:paraId="3C691E03" w14:textId="77777777" w:rsidR="00091A8A" w:rsidRPr="00B929F3" w:rsidRDefault="00091A8A" w:rsidP="00AE349A">
      <w:pPr>
        <w:ind w:left="426" w:hanging="426"/>
        <w:jc w:val="both"/>
        <w:rPr>
          <w:rFonts w:ascii="Arial Narrow" w:hAnsi="Arial Narrow" w:cs="Arial"/>
          <w:sz w:val="24"/>
          <w:szCs w:val="24"/>
        </w:rPr>
      </w:pPr>
      <w:r w:rsidRPr="00B929F3">
        <w:rPr>
          <w:rFonts w:ascii="Arial Narrow" w:hAnsi="Arial Narrow" w:cs="Arial"/>
          <w:sz w:val="24"/>
          <w:szCs w:val="24"/>
        </w:rPr>
        <w:t>3. Az intézményi jogviszony megszűnésének napja:</w:t>
      </w:r>
    </w:p>
    <w:p w14:paraId="27B12BD0" w14:textId="77777777" w:rsidR="00091A8A" w:rsidRPr="00B929F3" w:rsidRDefault="00091A8A" w:rsidP="00700BBF">
      <w:pPr>
        <w:shd w:val="clear" w:color="auto" w:fill="FFFFFF"/>
        <w:ind w:left="993" w:hanging="709"/>
        <w:jc w:val="both"/>
        <w:rPr>
          <w:rFonts w:ascii="Arial Narrow" w:hAnsi="Arial Narrow" w:cs="Arial"/>
          <w:sz w:val="24"/>
          <w:szCs w:val="24"/>
        </w:rPr>
      </w:pPr>
      <w:r w:rsidRPr="00B929F3">
        <w:rPr>
          <w:rFonts w:ascii="Arial Narrow" w:hAnsi="Arial Narrow" w:cs="Arial"/>
          <w:sz w:val="24"/>
          <w:szCs w:val="24"/>
        </w:rPr>
        <w:t xml:space="preserve">- 1.1. pont esetén a jogutód nélküli megszűnés napjával </w:t>
      </w:r>
    </w:p>
    <w:p w14:paraId="52EA926B" w14:textId="77777777" w:rsidR="00091A8A" w:rsidRPr="00B929F3" w:rsidRDefault="00091A8A" w:rsidP="00700BBF">
      <w:pPr>
        <w:shd w:val="clear" w:color="auto" w:fill="FFFFFF"/>
        <w:ind w:left="993" w:hanging="709"/>
        <w:jc w:val="both"/>
        <w:rPr>
          <w:rFonts w:ascii="Arial Narrow" w:hAnsi="Arial Narrow" w:cs="Arial"/>
          <w:sz w:val="24"/>
          <w:szCs w:val="24"/>
        </w:rPr>
      </w:pPr>
      <w:r w:rsidRPr="00B929F3">
        <w:rPr>
          <w:rFonts w:ascii="Arial Narrow" w:hAnsi="Arial Narrow" w:cs="Arial"/>
          <w:sz w:val="24"/>
          <w:szCs w:val="24"/>
        </w:rPr>
        <w:t>- 1.2. pont esetén az ellátást igénybe vevő halálának napjával</w:t>
      </w:r>
    </w:p>
    <w:p w14:paraId="0BFFF422" w14:textId="77777777" w:rsidR="00091A8A" w:rsidRPr="00B929F3" w:rsidRDefault="00091A8A" w:rsidP="00700BBF">
      <w:pPr>
        <w:shd w:val="clear" w:color="auto" w:fill="FFFFFF"/>
        <w:spacing w:after="20"/>
        <w:ind w:left="993" w:hanging="709"/>
        <w:jc w:val="both"/>
        <w:rPr>
          <w:rFonts w:ascii="Arial Narrow" w:hAnsi="Arial Narrow" w:cs="Arial"/>
          <w:sz w:val="24"/>
          <w:szCs w:val="24"/>
        </w:rPr>
      </w:pPr>
      <w:r w:rsidRPr="00B929F3">
        <w:rPr>
          <w:rFonts w:ascii="Arial Narrow" w:hAnsi="Arial Narrow" w:cs="Arial"/>
          <w:sz w:val="24"/>
          <w:szCs w:val="24"/>
        </w:rPr>
        <w:t>- 1.</w:t>
      </w:r>
      <w:r w:rsidR="004A7972">
        <w:rPr>
          <w:rFonts w:ascii="Arial Narrow" w:hAnsi="Arial Narrow" w:cs="Arial"/>
          <w:sz w:val="24"/>
          <w:szCs w:val="24"/>
        </w:rPr>
        <w:t>3</w:t>
      </w:r>
      <w:r w:rsidRPr="00B929F3">
        <w:rPr>
          <w:rFonts w:ascii="Arial Narrow" w:hAnsi="Arial Narrow" w:cs="Arial"/>
          <w:sz w:val="24"/>
          <w:szCs w:val="24"/>
        </w:rPr>
        <w:t xml:space="preserve"> pont esetében a felmondási idő 3 hónap </w:t>
      </w:r>
    </w:p>
    <w:p w14:paraId="754566FC" w14:textId="77777777" w:rsidR="00091A8A" w:rsidRDefault="00091A8A" w:rsidP="00700BBF">
      <w:pPr>
        <w:numPr>
          <w:ilvl w:val="0"/>
          <w:numId w:val="28"/>
        </w:numPr>
        <w:shd w:val="clear" w:color="auto" w:fill="FFFFFF"/>
        <w:spacing w:after="20"/>
        <w:ind w:left="426" w:hanging="426"/>
        <w:jc w:val="both"/>
        <w:rPr>
          <w:rFonts w:ascii="Arial Narrow" w:hAnsi="Arial Narrow" w:cs="Arial"/>
          <w:sz w:val="24"/>
          <w:szCs w:val="24"/>
        </w:rPr>
      </w:pPr>
      <w:r w:rsidRPr="00B929F3">
        <w:rPr>
          <w:rFonts w:ascii="Arial Narrow" w:hAnsi="Arial Narrow" w:cs="Arial"/>
          <w:sz w:val="24"/>
          <w:szCs w:val="24"/>
        </w:rPr>
        <w:t>Az intézményi jogviszony megszűnéséről az intézményvezető írásban értesíti az ellátást igénybe vevőt.</w:t>
      </w:r>
    </w:p>
    <w:p w14:paraId="028CB8F4" w14:textId="77777777" w:rsidR="00091A8A" w:rsidRPr="00B929F3" w:rsidRDefault="00091A8A" w:rsidP="00700BBF">
      <w:pPr>
        <w:numPr>
          <w:ilvl w:val="0"/>
          <w:numId w:val="28"/>
        </w:numPr>
        <w:shd w:val="clear" w:color="auto" w:fill="FFFFFF"/>
        <w:ind w:left="426" w:hanging="426"/>
        <w:jc w:val="both"/>
        <w:rPr>
          <w:rFonts w:ascii="Arial Narrow" w:hAnsi="Arial Narrow" w:cs="Arial"/>
          <w:sz w:val="24"/>
          <w:szCs w:val="24"/>
        </w:rPr>
      </w:pPr>
      <w:r w:rsidRPr="00B929F3">
        <w:rPr>
          <w:rFonts w:ascii="Arial Narrow" w:hAnsi="Arial Narrow" w:cs="Arial"/>
          <w:sz w:val="24"/>
          <w:szCs w:val="24"/>
        </w:rPr>
        <w:t xml:space="preserve">Az ellátást igénybe vevő/törvényes képviselője kötelezettséget vállal arra, hogy a megállapodás bármely jogcímen történő megszűnésekor/megszüntetésekor a férőhelyet, rendeltetésszerű használatra alkalmas és saját tulajdonától mentes állapotban adja át. A leltár szerinti berendezési tárgyakat az intézmény részére átadás-átvételi jegyzőkönyvvel visszaadja.  </w:t>
      </w:r>
    </w:p>
    <w:p w14:paraId="6BA00F3A" w14:textId="77777777" w:rsidR="00091A8A" w:rsidRPr="00B929F3" w:rsidRDefault="00091A8A" w:rsidP="00700BBF">
      <w:pPr>
        <w:numPr>
          <w:ilvl w:val="0"/>
          <w:numId w:val="28"/>
        </w:numPr>
        <w:shd w:val="clear" w:color="auto" w:fill="FFFFFF"/>
        <w:tabs>
          <w:tab w:val="left" w:pos="426"/>
        </w:tabs>
        <w:spacing w:after="20"/>
        <w:ind w:left="426" w:hanging="426"/>
        <w:jc w:val="both"/>
        <w:rPr>
          <w:rFonts w:ascii="Arial Narrow" w:hAnsi="Arial Narrow" w:cs="Arial"/>
          <w:sz w:val="24"/>
          <w:szCs w:val="24"/>
        </w:rPr>
      </w:pPr>
      <w:r w:rsidRPr="00B929F3">
        <w:rPr>
          <w:rFonts w:ascii="Arial Narrow" w:hAnsi="Arial Narrow" w:cs="Arial"/>
          <w:sz w:val="24"/>
          <w:szCs w:val="24"/>
        </w:rPr>
        <w:t xml:space="preserve">A kiköltözéskor hátrahagyott tárgyakat, holmikat az intézmény a házirendben foglaltak alapján kezeli. </w:t>
      </w:r>
    </w:p>
    <w:p w14:paraId="767512D0" w14:textId="77777777" w:rsidR="00091A8A" w:rsidRPr="00B929F3" w:rsidRDefault="00091A8A" w:rsidP="00700BBF">
      <w:pPr>
        <w:numPr>
          <w:ilvl w:val="0"/>
          <w:numId w:val="28"/>
        </w:numPr>
        <w:shd w:val="clear" w:color="auto" w:fill="FFFFFF"/>
        <w:tabs>
          <w:tab w:val="left" w:pos="426"/>
        </w:tabs>
        <w:spacing w:after="20"/>
        <w:ind w:left="426" w:hanging="426"/>
        <w:jc w:val="both"/>
        <w:rPr>
          <w:rFonts w:ascii="Arial Narrow" w:hAnsi="Arial Narrow" w:cs="Arial"/>
          <w:sz w:val="24"/>
          <w:szCs w:val="24"/>
        </w:rPr>
      </w:pPr>
      <w:r w:rsidRPr="00B929F3">
        <w:rPr>
          <w:rFonts w:ascii="Arial Narrow" w:hAnsi="Arial Narrow" w:cs="Arial"/>
          <w:sz w:val="24"/>
          <w:szCs w:val="24"/>
        </w:rPr>
        <w:t xml:space="preserve">A </w:t>
      </w:r>
      <w:r w:rsidR="00CB6497">
        <w:rPr>
          <w:rFonts w:ascii="Arial Narrow" w:hAnsi="Arial Narrow" w:cs="Arial"/>
          <w:sz w:val="24"/>
          <w:szCs w:val="24"/>
        </w:rPr>
        <w:t>m</w:t>
      </w:r>
      <w:r w:rsidRPr="00B929F3">
        <w:rPr>
          <w:rFonts w:ascii="Arial Narrow" w:hAnsi="Arial Narrow" w:cs="Arial"/>
          <w:sz w:val="24"/>
          <w:szCs w:val="24"/>
        </w:rPr>
        <w:t>egállapodás bármilyen jogcímen történő megszüntetése esetén az intézményt elhelyezési kötelezettség nem terheli.</w:t>
      </w:r>
    </w:p>
    <w:p w14:paraId="045FB851" w14:textId="77777777" w:rsidR="00091A8A" w:rsidRPr="00B929F3" w:rsidRDefault="00091A8A" w:rsidP="00AE349A">
      <w:pPr>
        <w:pStyle w:val="Szvegtrzs"/>
        <w:numPr>
          <w:ilvl w:val="0"/>
          <w:numId w:val="28"/>
        </w:numPr>
        <w:ind w:left="0" w:firstLine="0"/>
        <w:jc w:val="both"/>
        <w:rPr>
          <w:rFonts w:ascii="Arial Narrow" w:hAnsi="Arial Narrow" w:cs="Arial"/>
          <w:szCs w:val="24"/>
        </w:rPr>
      </w:pPr>
      <w:r w:rsidRPr="00B929F3">
        <w:rPr>
          <w:rFonts w:ascii="Arial Narrow" w:hAnsi="Arial Narrow" w:cs="Arial"/>
          <w:szCs w:val="24"/>
        </w:rPr>
        <w:t>Az intézményi jogviszony megszűnése esetén az intézmény vezetője értesíti az ellátást igénybevevőt, illetve törvényes képviselőjét:</w:t>
      </w:r>
    </w:p>
    <w:p w14:paraId="672EAD8D" w14:textId="77777777" w:rsidR="00091A8A" w:rsidRPr="00B929F3" w:rsidRDefault="00091A8A" w:rsidP="00AE349A">
      <w:pPr>
        <w:pStyle w:val="Szvegtrzs"/>
        <w:numPr>
          <w:ilvl w:val="1"/>
          <w:numId w:val="28"/>
        </w:numPr>
        <w:jc w:val="both"/>
        <w:rPr>
          <w:rFonts w:ascii="Arial Narrow" w:hAnsi="Arial Narrow" w:cs="Arial"/>
          <w:szCs w:val="24"/>
        </w:rPr>
      </w:pPr>
      <w:r w:rsidRPr="00B929F3">
        <w:rPr>
          <w:rFonts w:ascii="Arial Narrow" w:hAnsi="Arial Narrow" w:cs="Arial"/>
          <w:szCs w:val="24"/>
        </w:rPr>
        <w:t>a személyes használati tárgyak és a megőrzésre átvett értékek, vagyontárgyak elvitelének határidejéről, rendjéről és feltételeiről;</w:t>
      </w:r>
    </w:p>
    <w:p w14:paraId="04C4E7EC" w14:textId="77777777" w:rsidR="00091A8A" w:rsidRPr="00B929F3" w:rsidRDefault="00091A8A" w:rsidP="00AE349A">
      <w:pPr>
        <w:pStyle w:val="Szvegtrzs"/>
        <w:numPr>
          <w:ilvl w:val="1"/>
          <w:numId w:val="28"/>
        </w:numPr>
        <w:jc w:val="both"/>
        <w:rPr>
          <w:rFonts w:ascii="Arial Narrow" w:hAnsi="Arial Narrow" w:cs="Arial"/>
          <w:szCs w:val="24"/>
        </w:rPr>
      </w:pPr>
      <w:r w:rsidRPr="00B929F3">
        <w:rPr>
          <w:rFonts w:ascii="Arial Narrow" w:hAnsi="Arial Narrow" w:cs="Arial"/>
          <w:szCs w:val="24"/>
        </w:rPr>
        <w:t>az esedékes, illetve hátralékos térítési díj befizetési kötelezettségéről;</w:t>
      </w:r>
    </w:p>
    <w:p w14:paraId="1101F937" w14:textId="77777777" w:rsidR="00091A8A" w:rsidRPr="00B929F3" w:rsidRDefault="00091A8A" w:rsidP="00AE349A">
      <w:pPr>
        <w:pStyle w:val="Szvegtrzs"/>
        <w:numPr>
          <w:ilvl w:val="1"/>
          <w:numId w:val="28"/>
        </w:numPr>
        <w:jc w:val="both"/>
        <w:rPr>
          <w:rFonts w:ascii="Arial Narrow" w:hAnsi="Arial Narrow" w:cs="Arial"/>
          <w:szCs w:val="24"/>
        </w:rPr>
      </w:pPr>
      <w:r w:rsidRPr="00B929F3">
        <w:rPr>
          <w:rFonts w:ascii="Arial Narrow" w:hAnsi="Arial Narrow" w:cs="Arial"/>
          <w:szCs w:val="24"/>
        </w:rPr>
        <w:t>az intézménnyel, illetve a jogosulttal szembeni követelésről, kárigényről;</w:t>
      </w:r>
    </w:p>
    <w:p w14:paraId="13C27A77" w14:textId="77777777" w:rsidR="00091A8A" w:rsidRPr="00B929F3" w:rsidRDefault="00833B62" w:rsidP="00AE349A">
      <w:pPr>
        <w:pStyle w:val="Szvegtrzs"/>
        <w:numPr>
          <w:ilvl w:val="1"/>
          <w:numId w:val="28"/>
        </w:numPr>
        <w:jc w:val="both"/>
        <w:rPr>
          <w:rFonts w:ascii="Arial Narrow" w:hAnsi="Arial Narrow" w:cs="Arial"/>
          <w:szCs w:val="24"/>
        </w:rPr>
      </w:pPr>
      <w:r w:rsidRPr="00B929F3">
        <w:rPr>
          <w:rFonts w:ascii="Arial Narrow" w:hAnsi="Arial Narrow" w:cs="Arial"/>
          <w:szCs w:val="24"/>
        </w:rPr>
        <w:t xml:space="preserve">arról, hogy az ellátást igénybe vevő/törvényes képviselője, vagy a térítési díjat megfizető más személy </w:t>
      </w:r>
      <w:r w:rsidR="00091A8A" w:rsidRPr="00B929F3">
        <w:rPr>
          <w:rFonts w:ascii="Arial Narrow" w:hAnsi="Arial Narrow" w:cs="Arial"/>
          <w:szCs w:val="24"/>
        </w:rPr>
        <w:t>a fizetendő személyi térítési díjat, ezek esetleges hátralékait a jogviszony megszűnése előtt köteles rendezni.</w:t>
      </w:r>
    </w:p>
    <w:p w14:paraId="26E0E5A6" w14:textId="77777777" w:rsidR="00091A8A" w:rsidRPr="00B929F3" w:rsidRDefault="00091A8A" w:rsidP="00AE349A">
      <w:pPr>
        <w:numPr>
          <w:ilvl w:val="0"/>
          <w:numId w:val="28"/>
        </w:numPr>
        <w:spacing w:after="20"/>
        <w:ind w:left="426" w:hanging="426"/>
        <w:jc w:val="both"/>
        <w:rPr>
          <w:rFonts w:ascii="Arial Narrow" w:hAnsi="Arial Narrow" w:cs="Arial"/>
          <w:sz w:val="24"/>
          <w:szCs w:val="24"/>
        </w:rPr>
      </w:pPr>
      <w:r w:rsidRPr="00B929F3">
        <w:rPr>
          <w:rFonts w:ascii="Arial Narrow" w:hAnsi="Arial Narrow" w:cs="Arial"/>
          <w:sz w:val="24"/>
          <w:szCs w:val="24"/>
        </w:rPr>
        <w:t>Jogorvoslat:</w:t>
      </w:r>
    </w:p>
    <w:p w14:paraId="1CD6D08C" w14:textId="77777777" w:rsidR="00091A8A" w:rsidRPr="00B929F3" w:rsidRDefault="00091A8A" w:rsidP="00AE349A">
      <w:pPr>
        <w:spacing w:after="20"/>
        <w:ind w:left="851" w:hanging="425"/>
        <w:jc w:val="both"/>
        <w:rPr>
          <w:rFonts w:ascii="Arial Narrow" w:hAnsi="Arial Narrow" w:cs="Arial"/>
          <w:sz w:val="24"/>
          <w:szCs w:val="24"/>
        </w:rPr>
      </w:pPr>
      <w:r w:rsidRPr="00B929F3">
        <w:rPr>
          <w:rFonts w:ascii="Arial Narrow" w:hAnsi="Arial Narrow" w:cs="Arial"/>
          <w:sz w:val="24"/>
          <w:szCs w:val="24"/>
        </w:rPr>
        <w:t>1.1 Amennyiben az ellátást igénybe vevő</w:t>
      </w:r>
      <w:r w:rsidR="004F33BC">
        <w:rPr>
          <w:rFonts w:ascii="Arial Narrow" w:hAnsi="Arial Narrow" w:cs="Arial"/>
          <w:sz w:val="24"/>
          <w:szCs w:val="24"/>
        </w:rPr>
        <w:t>,</w:t>
      </w:r>
      <w:r w:rsidRPr="00B929F3">
        <w:rPr>
          <w:rFonts w:ascii="Arial Narrow" w:hAnsi="Arial Narrow" w:cs="Arial"/>
          <w:sz w:val="24"/>
          <w:szCs w:val="24"/>
        </w:rPr>
        <w:t xml:space="preserve"> ill. törvényes képviselője a felmondás jogszerűségét vitatja, az értesítés kézhezvételétől számított 8 napon belül a </w:t>
      </w:r>
      <w:r w:rsidR="001F3B99">
        <w:rPr>
          <w:rFonts w:ascii="Arial Narrow" w:hAnsi="Arial Narrow" w:cs="Arial"/>
          <w:sz w:val="24"/>
          <w:szCs w:val="24"/>
        </w:rPr>
        <w:t xml:space="preserve">főjegyzőhöz </w:t>
      </w:r>
      <w:r w:rsidRPr="00B929F3">
        <w:rPr>
          <w:rFonts w:ascii="Arial Narrow" w:hAnsi="Arial Narrow" w:cs="Arial"/>
          <w:sz w:val="24"/>
          <w:szCs w:val="24"/>
        </w:rPr>
        <w:t>fordulhat</w:t>
      </w:r>
      <w:r w:rsidR="001F3B99">
        <w:rPr>
          <w:rFonts w:ascii="Arial Narrow" w:hAnsi="Arial Narrow" w:cs="Arial"/>
          <w:sz w:val="24"/>
          <w:szCs w:val="24"/>
        </w:rPr>
        <w:t xml:space="preserve"> (Budapest Főváros Önkormányzat</w:t>
      </w:r>
      <w:r w:rsidR="00CB6497">
        <w:rPr>
          <w:rFonts w:ascii="Arial Narrow" w:hAnsi="Arial Narrow" w:cs="Arial"/>
          <w:sz w:val="24"/>
          <w:szCs w:val="24"/>
        </w:rPr>
        <w:t xml:space="preserve"> Főjegyzője</w:t>
      </w:r>
      <w:r w:rsidR="001F3B99">
        <w:rPr>
          <w:rFonts w:ascii="Arial Narrow" w:hAnsi="Arial Narrow" w:cs="Arial"/>
          <w:sz w:val="24"/>
          <w:szCs w:val="24"/>
        </w:rPr>
        <w:t xml:space="preserve"> 1052 Budapest, Városház u. 9-11.)</w:t>
      </w:r>
      <w:r w:rsidR="00413A6B">
        <w:rPr>
          <w:rFonts w:ascii="Arial Narrow" w:hAnsi="Arial Narrow" w:cs="Arial"/>
          <w:sz w:val="24"/>
          <w:szCs w:val="24"/>
        </w:rPr>
        <w:t>. Ilyen esetben a főjegyző határozattal dönt.</w:t>
      </w:r>
      <w:r w:rsidRPr="00B929F3">
        <w:rPr>
          <w:rFonts w:ascii="Arial Narrow" w:hAnsi="Arial Narrow" w:cs="Arial"/>
          <w:color w:val="FF0000"/>
          <w:sz w:val="24"/>
          <w:szCs w:val="24"/>
        </w:rPr>
        <w:t xml:space="preserve"> </w:t>
      </w:r>
    </w:p>
    <w:p w14:paraId="780B4A05" w14:textId="77777777" w:rsidR="00091A8A" w:rsidRPr="00B929F3" w:rsidRDefault="00091A8A" w:rsidP="00AE349A">
      <w:pPr>
        <w:spacing w:after="20"/>
        <w:ind w:left="851" w:hanging="425"/>
        <w:jc w:val="both"/>
        <w:rPr>
          <w:rFonts w:ascii="Arial Narrow" w:hAnsi="Arial Narrow" w:cs="Arial"/>
          <w:sz w:val="24"/>
          <w:szCs w:val="24"/>
        </w:rPr>
      </w:pPr>
      <w:r w:rsidRPr="00B929F3">
        <w:rPr>
          <w:rFonts w:ascii="Arial Narrow" w:hAnsi="Arial Narrow" w:cs="Arial"/>
          <w:sz w:val="24"/>
          <w:szCs w:val="24"/>
        </w:rPr>
        <w:t xml:space="preserve">1.2. Ha az ellátást igénybe vevő, ill. törvényes képviselője a </w:t>
      </w:r>
      <w:r w:rsidR="00BC76A0">
        <w:rPr>
          <w:rFonts w:ascii="Arial Narrow" w:hAnsi="Arial Narrow" w:cs="Arial"/>
          <w:sz w:val="24"/>
          <w:szCs w:val="24"/>
        </w:rPr>
        <w:t>főjegyző</w:t>
      </w:r>
      <w:r w:rsidRPr="00B929F3">
        <w:rPr>
          <w:rFonts w:ascii="Arial Narrow" w:hAnsi="Arial Narrow" w:cs="Arial"/>
          <w:sz w:val="24"/>
          <w:szCs w:val="24"/>
        </w:rPr>
        <w:t xml:space="preserve"> döntésének jogszerűségét vitatja, bírósághoz fordulhat. A bíróság</w:t>
      </w:r>
      <w:r w:rsidR="00BC76A0">
        <w:rPr>
          <w:rFonts w:ascii="Arial Narrow" w:hAnsi="Arial Narrow" w:cs="Arial"/>
          <w:sz w:val="24"/>
          <w:szCs w:val="24"/>
        </w:rPr>
        <w:t xml:space="preserve"> </w:t>
      </w:r>
      <w:r w:rsidRPr="00B929F3">
        <w:rPr>
          <w:rFonts w:ascii="Arial Narrow" w:hAnsi="Arial Narrow" w:cs="Arial"/>
          <w:sz w:val="24"/>
          <w:szCs w:val="24"/>
        </w:rPr>
        <w:t>jogerős határozat hozataláig az ellátást változatlan feltételek mellett biztosítani kell.</w:t>
      </w:r>
    </w:p>
    <w:p w14:paraId="6423A6BD" w14:textId="77777777" w:rsidR="00091A8A" w:rsidRDefault="00091A8A" w:rsidP="00AE349A">
      <w:pPr>
        <w:spacing w:after="20"/>
        <w:ind w:left="851" w:hanging="425"/>
        <w:jc w:val="both"/>
        <w:rPr>
          <w:rFonts w:ascii="Arial Narrow" w:hAnsi="Arial Narrow" w:cs="Arial"/>
          <w:sz w:val="24"/>
          <w:szCs w:val="24"/>
        </w:rPr>
      </w:pPr>
      <w:r w:rsidRPr="00B929F3">
        <w:rPr>
          <w:rFonts w:ascii="Arial Narrow" w:hAnsi="Arial Narrow" w:cs="Arial"/>
          <w:sz w:val="24"/>
          <w:szCs w:val="24"/>
        </w:rPr>
        <w:t>1.3. Abban az esetben, ha az ellátást igénybe vevő, ill. törvényes képviselője jogellenesen mondja fel a Megállapodást, a fenntartó bírósághoz fordulhat.</w:t>
      </w:r>
    </w:p>
    <w:p w14:paraId="46C0837E" w14:textId="77777777" w:rsidR="00700BBF" w:rsidRDefault="00700BBF" w:rsidP="00AE349A">
      <w:pPr>
        <w:spacing w:after="20"/>
        <w:ind w:left="851" w:hanging="425"/>
        <w:jc w:val="both"/>
        <w:rPr>
          <w:rFonts w:ascii="Arial Narrow" w:hAnsi="Arial Narrow" w:cs="Arial"/>
          <w:sz w:val="24"/>
          <w:szCs w:val="24"/>
        </w:rPr>
      </w:pPr>
    </w:p>
    <w:p w14:paraId="24C93C76" w14:textId="77777777" w:rsidR="00EA69BA" w:rsidRPr="00B929F3" w:rsidRDefault="00EA69BA" w:rsidP="00AE349A">
      <w:pPr>
        <w:spacing w:after="20"/>
        <w:ind w:left="851" w:hanging="425"/>
        <w:jc w:val="both"/>
        <w:rPr>
          <w:rFonts w:ascii="Arial Narrow" w:hAnsi="Arial Narrow" w:cs="Arial"/>
          <w:sz w:val="24"/>
          <w:szCs w:val="24"/>
        </w:rPr>
      </w:pPr>
    </w:p>
    <w:p w14:paraId="628142A7" w14:textId="77777777" w:rsidR="00B96178" w:rsidRDefault="00B96178" w:rsidP="00AE349A">
      <w:pPr>
        <w:pStyle w:val="NormlWeb"/>
        <w:numPr>
          <w:ilvl w:val="0"/>
          <w:numId w:val="38"/>
        </w:numPr>
        <w:tabs>
          <w:tab w:val="left" w:pos="0"/>
        </w:tabs>
        <w:spacing w:before="0" w:beforeAutospacing="0" w:after="20" w:afterAutospacing="0"/>
        <w:jc w:val="center"/>
        <w:rPr>
          <w:rFonts w:ascii="Arial Narrow" w:hAnsi="Arial Narrow" w:cs="Arial"/>
          <w:b/>
          <w:bCs/>
          <w:color w:val="000000"/>
        </w:rPr>
      </w:pPr>
      <w:r w:rsidRPr="00B929F3">
        <w:rPr>
          <w:rFonts w:ascii="Arial Narrow" w:hAnsi="Arial Narrow" w:cs="Arial"/>
          <w:b/>
          <w:bCs/>
          <w:color w:val="000000"/>
        </w:rPr>
        <w:t>A megállapodás módosítási lehetőségei</w:t>
      </w:r>
    </w:p>
    <w:p w14:paraId="13E6DE42" w14:textId="77777777" w:rsidR="00C972E1" w:rsidRPr="00B929F3" w:rsidRDefault="00C972E1" w:rsidP="00AE349A">
      <w:pPr>
        <w:pStyle w:val="NormlWeb"/>
        <w:tabs>
          <w:tab w:val="left" w:pos="0"/>
        </w:tabs>
        <w:spacing w:before="0" w:beforeAutospacing="0" w:after="20" w:afterAutospacing="0"/>
        <w:ind w:left="1003"/>
        <w:rPr>
          <w:rFonts w:ascii="Arial Narrow" w:hAnsi="Arial Narrow" w:cs="Arial"/>
          <w:b/>
          <w:bCs/>
          <w:color w:val="000000"/>
        </w:rPr>
      </w:pPr>
    </w:p>
    <w:p w14:paraId="1AE9386F" w14:textId="77777777" w:rsidR="00B96178" w:rsidRPr="00B929F3" w:rsidRDefault="00B96178" w:rsidP="00AE349A">
      <w:pPr>
        <w:ind w:left="180" w:hanging="180"/>
        <w:jc w:val="both"/>
        <w:rPr>
          <w:rFonts w:ascii="Arial Narrow" w:hAnsi="Arial Narrow" w:cs="Arial"/>
          <w:sz w:val="24"/>
          <w:szCs w:val="24"/>
        </w:rPr>
      </w:pPr>
      <w:r w:rsidRPr="00B929F3">
        <w:rPr>
          <w:rFonts w:ascii="Arial Narrow" w:hAnsi="Arial Narrow" w:cs="Arial"/>
          <w:sz w:val="24"/>
          <w:szCs w:val="24"/>
        </w:rPr>
        <w:t xml:space="preserve">1. A szociális intézmény – tekintettel arra, hogy terhére a szerződés hosszú, és emberileg nem belátható időre szóló kötelezettséget tartalmaz – kijelenti, hogy előre nem látható rendkívüli helyzetekben is minden elvárhatót megtesz, hogy az e szerződésből következő kötelezettségeit a lehető legjobban teljesítse. </w:t>
      </w:r>
    </w:p>
    <w:p w14:paraId="0026C57B" w14:textId="77777777" w:rsidR="00B96178" w:rsidRPr="00B929F3" w:rsidRDefault="00B96178" w:rsidP="00AE349A">
      <w:pPr>
        <w:ind w:left="360" w:hanging="360"/>
        <w:jc w:val="both"/>
        <w:rPr>
          <w:rFonts w:ascii="Arial Narrow" w:hAnsi="Arial Narrow" w:cs="Arial"/>
          <w:bCs/>
          <w:sz w:val="24"/>
          <w:szCs w:val="24"/>
        </w:rPr>
      </w:pPr>
      <w:r w:rsidRPr="00B929F3">
        <w:rPr>
          <w:rFonts w:ascii="Arial Narrow" w:hAnsi="Arial Narrow" w:cs="Arial"/>
          <w:bCs/>
          <w:sz w:val="24"/>
          <w:szCs w:val="24"/>
        </w:rPr>
        <w:t xml:space="preserve">2. Jelen megállapodás módosítását az intézményvezető és az </w:t>
      </w:r>
      <w:r w:rsidR="00437E79">
        <w:rPr>
          <w:rFonts w:ascii="Arial Narrow" w:hAnsi="Arial Narrow" w:cs="Arial"/>
          <w:bCs/>
          <w:sz w:val="24"/>
          <w:szCs w:val="24"/>
        </w:rPr>
        <w:t>e</w:t>
      </w:r>
      <w:r w:rsidRPr="00B929F3">
        <w:rPr>
          <w:rFonts w:ascii="Arial Narrow" w:hAnsi="Arial Narrow" w:cs="Arial"/>
          <w:bCs/>
          <w:sz w:val="24"/>
          <w:szCs w:val="24"/>
        </w:rPr>
        <w:t xml:space="preserve">llátást igénybevevő, illetve törvényes képviselője kezdeményezheti. A szerződés módosítására közös megegyezés alapján, a hatályos jogszabályok keretein belül kerülhet sor. </w:t>
      </w:r>
    </w:p>
    <w:p w14:paraId="6A72BA46" w14:textId="77777777" w:rsidR="00B96178" w:rsidRDefault="00B96178" w:rsidP="00AE349A">
      <w:pPr>
        <w:ind w:left="360" w:hanging="360"/>
        <w:jc w:val="both"/>
        <w:rPr>
          <w:rFonts w:ascii="Arial Narrow" w:hAnsi="Arial Narrow" w:cs="Arial"/>
          <w:bCs/>
          <w:sz w:val="24"/>
          <w:szCs w:val="24"/>
        </w:rPr>
      </w:pPr>
      <w:r w:rsidRPr="00B929F3">
        <w:rPr>
          <w:rFonts w:ascii="Arial Narrow" w:hAnsi="Arial Narrow" w:cs="Arial"/>
          <w:bCs/>
          <w:sz w:val="24"/>
          <w:szCs w:val="24"/>
        </w:rPr>
        <w:t xml:space="preserve">3. A szerződés módosul, amennyiben jelen megállapodás valamely rendelkezése jogszabályváltozás folytán jogszabályba ütközik, vagy azzal ellentétessé válik. </w:t>
      </w:r>
      <w:smartTag w:uri="urn:schemas-microsoft-com:office:smarttags" w:element="PersonName">
        <w:r w:rsidRPr="00B929F3">
          <w:rPr>
            <w:rFonts w:ascii="Arial Narrow" w:hAnsi="Arial Narrow" w:cs="Arial"/>
            <w:bCs/>
            <w:sz w:val="24"/>
            <w:szCs w:val="24"/>
          </w:rPr>
          <w:t>E</w:t>
        </w:r>
      </w:smartTag>
      <w:r w:rsidRPr="00B929F3">
        <w:rPr>
          <w:rFonts w:ascii="Arial Narrow" w:hAnsi="Arial Narrow" w:cs="Arial"/>
          <w:bCs/>
          <w:sz w:val="24"/>
          <w:szCs w:val="24"/>
        </w:rPr>
        <w:t>bben az esetben a jogszabály rendelkezései az irányadóak, azt kell alkalmazni. A jogszabályok ilyen irányú módosulásairól az intézmény vezetője köteles írásban értesíteni az ellátást igénybevevőt/törvényes képviselőjét.</w:t>
      </w:r>
    </w:p>
    <w:p w14:paraId="4E611148" w14:textId="77777777" w:rsidR="00700BBF" w:rsidRDefault="00700BBF" w:rsidP="00AE349A">
      <w:pPr>
        <w:ind w:left="360" w:hanging="360"/>
        <w:jc w:val="both"/>
        <w:rPr>
          <w:rFonts w:ascii="Arial Narrow" w:hAnsi="Arial Narrow" w:cs="Arial"/>
          <w:bCs/>
          <w:sz w:val="24"/>
          <w:szCs w:val="24"/>
        </w:rPr>
      </w:pPr>
    </w:p>
    <w:p w14:paraId="7CE0D710" w14:textId="77777777" w:rsidR="00C972E1" w:rsidRDefault="00C972E1" w:rsidP="00700BBF">
      <w:pPr>
        <w:ind w:left="360" w:hanging="360"/>
        <w:jc w:val="both"/>
        <w:rPr>
          <w:rFonts w:ascii="Arial Narrow" w:hAnsi="Arial Narrow" w:cs="Arial"/>
          <w:bCs/>
          <w:sz w:val="24"/>
          <w:szCs w:val="24"/>
        </w:rPr>
      </w:pPr>
      <w:bookmarkStart w:id="0" w:name="_GoBack"/>
      <w:bookmarkEnd w:id="0"/>
    </w:p>
    <w:p w14:paraId="58A76DD5" w14:textId="77777777" w:rsidR="00C972E1" w:rsidRDefault="00C972E1" w:rsidP="00700BBF">
      <w:pPr>
        <w:ind w:left="360" w:hanging="360"/>
        <w:jc w:val="both"/>
        <w:rPr>
          <w:rFonts w:ascii="Arial Narrow" w:hAnsi="Arial Narrow" w:cs="Arial"/>
          <w:bCs/>
          <w:sz w:val="24"/>
          <w:szCs w:val="24"/>
        </w:rPr>
      </w:pPr>
    </w:p>
    <w:p w14:paraId="2A2D694F" w14:textId="77777777" w:rsidR="00C972E1" w:rsidRDefault="00C972E1" w:rsidP="00700BBF">
      <w:pPr>
        <w:ind w:left="360" w:hanging="360"/>
        <w:jc w:val="both"/>
        <w:rPr>
          <w:rFonts w:ascii="Arial Narrow" w:hAnsi="Arial Narrow" w:cs="Arial"/>
          <w:bCs/>
          <w:sz w:val="24"/>
          <w:szCs w:val="24"/>
        </w:rPr>
      </w:pPr>
    </w:p>
    <w:p w14:paraId="2B2DC8E1" w14:textId="77777777" w:rsidR="00B83F62" w:rsidRDefault="00B83F62" w:rsidP="00770F5C">
      <w:pPr>
        <w:pStyle w:val="NormlWeb"/>
        <w:numPr>
          <w:ilvl w:val="0"/>
          <w:numId w:val="38"/>
        </w:numPr>
        <w:shd w:val="clear" w:color="auto" w:fill="FFFFFF"/>
        <w:tabs>
          <w:tab w:val="left" w:pos="0"/>
        </w:tabs>
        <w:spacing w:before="0" w:beforeAutospacing="0" w:after="20" w:afterAutospacing="0" w:line="276" w:lineRule="auto"/>
        <w:jc w:val="center"/>
        <w:rPr>
          <w:rFonts w:ascii="Arial Narrow" w:hAnsi="Arial Narrow" w:cs="Arial"/>
          <w:b/>
          <w:bCs/>
          <w:color w:val="000000"/>
        </w:rPr>
      </w:pPr>
      <w:r w:rsidRPr="00B929F3">
        <w:rPr>
          <w:rFonts w:ascii="Arial Narrow" w:hAnsi="Arial Narrow" w:cs="Arial"/>
          <w:b/>
          <w:bCs/>
          <w:color w:val="000000"/>
        </w:rPr>
        <w:t>Érdekképviselet</w:t>
      </w:r>
    </w:p>
    <w:p w14:paraId="168016AA" w14:textId="77777777" w:rsidR="00700BBF" w:rsidRPr="00B929F3" w:rsidRDefault="00700BBF" w:rsidP="00700BBF">
      <w:pPr>
        <w:pStyle w:val="NormlWeb"/>
        <w:shd w:val="clear" w:color="auto" w:fill="FFFFFF"/>
        <w:tabs>
          <w:tab w:val="left" w:pos="0"/>
        </w:tabs>
        <w:spacing w:before="0" w:beforeAutospacing="0" w:after="20" w:afterAutospacing="0" w:line="276" w:lineRule="auto"/>
        <w:ind w:left="1003"/>
        <w:rPr>
          <w:rFonts w:ascii="Arial Narrow" w:hAnsi="Arial Narrow" w:cs="Arial"/>
          <w:b/>
          <w:bCs/>
          <w:color w:val="000000"/>
        </w:rPr>
      </w:pPr>
    </w:p>
    <w:p w14:paraId="4AF230B4" w14:textId="77777777" w:rsidR="00B83F62" w:rsidRPr="00B929F3" w:rsidRDefault="00B83F62" w:rsidP="00700BBF">
      <w:pPr>
        <w:pStyle w:val="Szvegtrzs"/>
        <w:ind w:left="360" w:hanging="360"/>
        <w:jc w:val="both"/>
        <w:rPr>
          <w:rFonts w:ascii="Arial Narrow" w:hAnsi="Arial Narrow" w:cs="Arial"/>
          <w:szCs w:val="24"/>
        </w:rPr>
      </w:pPr>
      <w:r w:rsidRPr="00B929F3">
        <w:rPr>
          <w:rFonts w:ascii="Arial Narrow" w:hAnsi="Arial Narrow" w:cs="Arial"/>
          <w:szCs w:val="24"/>
        </w:rPr>
        <w:t xml:space="preserve">1. Az intézményi jogviszonnyal kapcsolatos sérelmek, személyiségi jogsértések, a kapcsolattartás sérelme, az intézmény dolgozóinak titoktartási és vagyonvédelmi kötelezettségeinek megszegése, a házirend szabályainak megsértése, az ellátottak törvényben biztosított jogainak megsértése esetén, az ellátást érintő kifogások orvoslása érdekében az </w:t>
      </w:r>
      <w:smartTag w:uri="urn:schemas-microsoft-com:office:smarttags" w:element="PersonName">
        <w:r w:rsidRPr="00B929F3">
          <w:rPr>
            <w:rFonts w:ascii="Arial Narrow" w:hAnsi="Arial Narrow" w:cs="Arial"/>
            <w:szCs w:val="24"/>
          </w:rPr>
          <w:t>E</w:t>
        </w:r>
      </w:smartTag>
      <w:r w:rsidRPr="00B929F3">
        <w:rPr>
          <w:rFonts w:ascii="Arial Narrow" w:hAnsi="Arial Narrow" w:cs="Arial"/>
          <w:szCs w:val="24"/>
        </w:rPr>
        <w:t xml:space="preserve">llátást igénybevevő és/vagy törvényes képviselője panasszal élhet az alábbi szervezeteknél, személyeknél: </w:t>
      </w:r>
    </w:p>
    <w:p w14:paraId="48434507" w14:textId="77777777" w:rsidR="00B83F62" w:rsidRPr="00B929F3" w:rsidRDefault="00B83F62" w:rsidP="00700BBF">
      <w:pPr>
        <w:numPr>
          <w:ilvl w:val="0"/>
          <w:numId w:val="29"/>
        </w:numPr>
        <w:jc w:val="both"/>
        <w:rPr>
          <w:rFonts w:ascii="Arial Narrow" w:hAnsi="Arial Narrow" w:cs="Arial"/>
          <w:sz w:val="24"/>
          <w:szCs w:val="24"/>
        </w:rPr>
      </w:pPr>
      <w:r w:rsidRPr="00B929F3">
        <w:rPr>
          <w:rFonts w:ascii="Arial Narrow" w:hAnsi="Arial Narrow" w:cs="Arial"/>
          <w:sz w:val="24"/>
          <w:szCs w:val="24"/>
        </w:rPr>
        <w:t>az intézmény vezetőjénél,</w:t>
      </w:r>
    </w:p>
    <w:p w14:paraId="57BBFD00" w14:textId="77777777" w:rsidR="00B83F62" w:rsidRPr="00B929F3" w:rsidRDefault="00B83F62" w:rsidP="00700BBF">
      <w:pPr>
        <w:numPr>
          <w:ilvl w:val="0"/>
          <w:numId w:val="29"/>
        </w:numPr>
        <w:jc w:val="both"/>
        <w:rPr>
          <w:rFonts w:ascii="Arial Narrow" w:hAnsi="Arial Narrow" w:cs="Arial"/>
          <w:sz w:val="24"/>
          <w:szCs w:val="24"/>
        </w:rPr>
      </w:pPr>
      <w:r w:rsidRPr="00B929F3">
        <w:rPr>
          <w:rFonts w:ascii="Arial Narrow" w:hAnsi="Arial Narrow" w:cs="Arial"/>
          <w:sz w:val="24"/>
          <w:szCs w:val="24"/>
        </w:rPr>
        <w:t>az intézmény fenntartójánál,</w:t>
      </w:r>
    </w:p>
    <w:p w14:paraId="61E5D292" w14:textId="77777777" w:rsidR="00B83F62" w:rsidRPr="00B929F3" w:rsidRDefault="00B83F62" w:rsidP="00700BBF">
      <w:pPr>
        <w:numPr>
          <w:ilvl w:val="0"/>
          <w:numId w:val="29"/>
        </w:numPr>
        <w:jc w:val="both"/>
        <w:rPr>
          <w:rFonts w:ascii="Arial Narrow" w:hAnsi="Arial Narrow" w:cs="Arial"/>
          <w:sz w:val="24"/>
          <w:szCs w:val="24"/>
        </w:rPr>
      </w:pPr>
      <w:r w:rsidRPr="00B929F3">
        <w:rPr>
          <w:rFonts w:ascii="Arial Narrow" w:hAnsi="Arial Narrow" w:cs="Arial"/>
          <w:sz w:val="24"/>
          <w:szCs w:val="24"/>
        </w:rPr>
        <w:t>az érdekképviseleti fórumnál,</w:t>
      </w:r>
    </w:p>
    <w:p w14:paraId="48CC289E" w14:textId="77777777" w:rsidR="00B83F62" w:rsidRPr="00B929F3" w:rsidRDefault="00B83F62" w:rsidP="00700BBF">
      <w:pPr>
        <w:numPr>
          <w:ilvl w:val="0"/>
          <w:numId w:val="29"/>
        </w:numPr>
        <w:jc w:val="both"/>
        <w:rPr>
          <w:rFonts w:ascii="Arial Narrow" w:hAnsi="Arial Narrow" w:cs="Arial"/>
          <w:b/>
          <w:sz w:val="24"/>
          <w:szCs w:val="24"/>
        </w:rPr>
      </w:pPr>
      <w:r w:rsidRPr="00B929F3">
        <w:rPr>
          <w:rFonts w:ascii="Arial Narrow" w:hAnsi="Arial Narrow" w:cs="Arial"/>
          <w:sz w:val="24"/>
          <w:szCs w:val="24"/>
        </w:rPr>
        <w:t>az ellátott jogi képviselőnél</w:t>
      </w:r>
    </w:p>
    <w:p w14:paraId="5B3F1FB8" w14:textId="77777777" w:rsidR="00B83F62" w:rsidRPr="00B929F3" w:rsidRDefault="00B83F62" w:rsidP="00700BBF">
      <w:pPr>
        <w:numPr>
          <w:ilvl w:val="0"/>
          <w:numId w:val="29"/>
        </w:numPr>
        <w:jc w:val="both"/>
        <w:rPr>
          <w:rFonts w:ascii="Arial Narrow" w:hAnsi="Arial Narrow" w:cs="Arial"/>
          <w:sz w:val="24"/>
          <w:szCs w:val="24"/>
        </w:rPr>
      </w:pPr>
      <w:r w:rsidRPr="00B929F3">
        <w:rPr>
          <w:rFonts w:ascii="Arial Narrow" w:hAnsi="Arial Narrow" w:cs="Arial"/>
          <w:sz w:val="24"/>
          <w:szCs w:val="24"/>
        </w:rPr>
        <w:t xml:space="preserve">az engedélyező hatóságnál, a kormányhivatalnál </w:t>
      </w:r>
    </w:p>
    <w:p w14:paraId="1FB0CC62" w14:textId="77777777" w:rsidR="00B83F62" w:rsidRPr="00B929F3" w:rsidRDefault="00B83F62" w:rsidP="00700BBF">
      <w:pPr>
        <w:pStyle w:val="Szvegtrzs"/>
        <w:ind w:left="360" w:hanging="360"/>
        <w:jc w:val="both"/>
        <w:rPr>
          <w:rFonts w:ascii="Arial Narrow" w:hAnsi="Arial Narrow" w:cs="Arial"/>
          <w:szCs w:val="24"/>
        </w:rPr>
      </w:pPr>
      <w:r w:rsidRPr="00B929F3">
        <w:rPr>
          <w:rFonts w:ascii="Arial Narrow" w:hAnsi="Arial Narrow" w:cs="Arial"/>
          <w:szCs w:val="24"/>
        </w:rPr>
        <w:t>2. Az ellátottak érdekvédelmét az Érdekképviseleti Fórum látja el, melynek működését, választásának rendjét, és feladatait külön szabályzat tartalmazza. Az Érdekképviseleti Fórum tagjainak névsora és elérhetősége az intézményben jól látható helyen ki van függesztve.</w:t>
      </w:r>
    </w:p>
    <w:p w14:paraId="5C9D8CB6" w14:textId="77777777" w:rsidR="00B83F62" w:rsidRPr="00B929F3" w:rsidRDefault="002A67CA" w:rsidP="00700BBF">
      <w:pPr>
        <w:ind w:left="360" w:hanging="360"/>
        <w:jc w:val="both"/>
        <w:rPr>
          <w:rFonts w:ascii="Arial Narrow" w:hAnsi="Arial Narrow" w:cs="Arial"/>
          <w:sz w:val="24"/>
          <w:szCs w:val="24"/>
        </w:rPr>
      </w:pPr>
      <w:r>
        <w:rPr>
          <w:rFonts w:ascii="Arial Narrow" w:hAnsi="Arial Narrow" w:cs="Arial"/>
          <w:sz w:val="24"/>
          <w:szCs w:val="24"/>
        </w:rPr>
        <w:t>3</w:t>
      </w:r>
      <w:r w:rsidR="00B83F62" w:rsidRPr="00B929F3">
        <w:rPr>
          <w:rFonts w:ascii="Arial Narrow" w:hAnsi="Arial Narrow" w:cs="Arial"/>
          <w:sz w:val="24"/>
          <w:szCs w:val="24"/>
        </w:rPr>
        <w:t xml:space="preserve">. Az Érdekképviseleti Fórum szabályzata részletesen tartalmazza az Érdekképviseleti Fórum működési és eljárási rendjét, hatáskörét, összetételét, az </w:t>
      </w:r>
      <w:r w:rsidR="00C044AA">
        <w:rPr>
          <w:rFonts w:ascii="Arial Narrow" w:hAnsi="Arial Narrow" w:cs="Arial"/>
          <w:sz w:val="24"/>
          <w:szCs w:val="24"/>
        </w:rPr>
        <w:t>e</w:t>
      </w:r>
      <w:r w:rsidR="00B83F62" w:rsidRPr="00B929F3">
        <w:rPr>
          <w:rFonts w:ascii="Arial Narrow" w:hAnsi="Arial Narrow" w:cs="Arial"/>
          <w:sz w:val="24"/>
          <w:szCs w:val="24"/>
        </w:rPr>
        <w:t>llátást igénybevevő számára nyitva álló valamennyi jogorvoslati lehetőséget és az ellátotti jogokat.</w:t>
      </w:r>
    </w:p>
    <w:p w14:paraId="232C1C67" w14:textId="77777777" w:rsidR="00B83F62" w:rsidRPr="00B929F3" w:rsidRDefault="002A67CA" w:rsidP="00700BBF">
      <w:pPr>
        <w:pStyle w:val="Szvegtrzs"/>
        <w:tabs>
          <w:tab w:val="left" w:pos="3960"/>
        </w:tabs>
        <w:ind w:left="360" w:hanging="360"/>
        <w:jc w:val="both"/>
        <w:rPr>
          <w:rFonts w:ascii="Arial Narrow" w:hAnsi="Arial Narrow" w:cs="Arial"/>
          <w:szCs w:val="24"/>
        </w:rPr>
      </w:pPr>
      <w:r>
        <w:rPr>
          <w:rFonts w:ascii="Arial Narrow" w:hAnsi="Arial Narrow" w:cs="Arial"/>
          <w:szCs w:val="24"/>
        </w:rPr>
        <w:t>4</w:t>
      </w:r>
      <w:r w:rsidR="00B83F62" w:rsidRPr="00B929F3">
        <w:rPr>
          <w:rFonts w:ascii="Arial Narrow" w:hAnsi="Arial Narrow" w:cs="Arial"/>
          <w:szCs w:val="24"/>
        </w:rPr>
        <w:t xml:space="preserve">. Panasszal lehet fordulni továbbá az intézmény vezetőjéhez, a panaszok kivizsgálására az intézmény vezetője köteles. A panaszok, szolgáltatással, bánásmóddal kapcsolatos problémák jelzése szóban és írásban történhet. </w:t>
      </w:r>
    </w:p>
    <w:p w14:paraId="6E4A5FAD" w14:textId="77777777" w:rsidR="00B83F62" w:rsidRDefault="00B83F62" w:rsidP="00700BBF">
      <w:pPr>
        <w:ind w:left="360"/>
        <w:jc w:val="both"/>
        <w:rPr>
          <w:rFonts w:ascii="Arial Narrow" w:hAnsi="Arial Narrow" w:cs="Arial"/>
          <w:sz w:val="24"/>
          <w:szCs w:val="24"/>
        </w:rPr>
      </w:pPr>
      <w:r w:rsidRPr="00B929F3">
        <w:rPr>
          <w:rFonts w:ascii="Arial Narrow" w:hAnsi="Arial Narrow" w:cs="Arial"/>
          <w:sz w:val="24"/>
          <w:szCs w:val="24"/>
        </w:rPr>
        <w:t xml:space="preserve">A panasz kivizsgálásának eredményéről és a megtett intézkedésről az intézményvezető 15 napon belül köteles írásban a panasztevőt, illetve törvényes képviselőjét, értesíteni. Amennyiben az intézményvezető határidőn belül nem intézkedik, vagy a panasztevő nem ért egyet az írásos értesítésben foglalt intézkedésekkel, úgy annak kézhezvételétől számított 8 napon belül a panaszos a fenntartóhoz fordulhat jogorvoslatért. </w:t>
      </w:r>
    </w:p>
    <w:p w14:paraId="36455BE5" w14:textId="77777777" w:rsidR="00CA30DC" w:rsidRDefault="00CA30DC" w:rsidP="00700BBF">
      <w:pPr>
        <w:pStyle w:val="Szvegtrzs"/>
        <w:ind w:left="360"/>
        <w:jc w:val="both"/>
        <w:rPr>
          <w:rFonts w:ascii="Arial Narrow" w:hAnsi="Arial Narrow" w:cs="Arial"/>
          <w:szCs w:val="24"/>
        </w:rPr>
      </w:pPr>
      <w:r>
        <w:rPr>
          <w:rFonts w:ascii="Arial Narrow" w:hAnsi="Arial Narrow" w:cs="Arial"/>
          <w:szCs w:val="24"/>
        </w:rPr>
        <w:t>5</w:t>
      </w:r>
      <w:r w:rsidR="00B83F62" w:rsidRPr="00B929F3">
        <w:rPr>
          <w:rFonts w:ascii="Arial Narrow" w:hAnsi="Arial Narrow" w:cs="Arial"/>
          <w:szCs w:val="24"/>
        </w:rPr>
        <w:t xml:space="preserve">. A szociális ellátást igénybevevők ellátáshoz fűződő jogvédelmét az </w:t>
      </w:r>
      <w:r w:rsidR="00E47A0E" w:rsidRPr="00B929F3">
        <w:rPr>
          <w:rFonts w:ascii="Arial Narrow" w:hAnsi="Arial Narrow" w:cs="Arial"/>
          <w:szCs w:val="24"/>
        </w:rPr>
        <w:t>ellátott jogi</w:t>
      </w:r>
      <w:r w:rsidR="00B83F62" w:rsidRPr="00B929F3">
        <w:rPr>
          <w:rFonts w:ascii="Arial Narrow" w:hAnsi="Arial Narrow" w:cs="Arial"/>
          <w:szCs w:val="24"/>
        </w:rPr>
        <w:t xml:space="preserve"> képviselő</w:t>
      </w:r>
      <w:r w:rsidR="001A2448">
        <w:rPr>
          <w:rFonts w:ascii="Arial Narrow" w:hAnsi="Arial Narrow" w:cs="Arial"/>
          <w:szCs w:val="24"/>
        </w:rPr>
        <w:t xml:space="preserve">, </w:t>
      </w:r>
      <w:r>
        <w:rPr>
          <w:rFonts w:ascii="Arial Narrow" w:hAnsi="Arial Narrow" w:cs="Arial"/>
          <w:szCs w:val="24"/>
        </w:rPr>
        <w:t xml:space="preserve">a betegek – az egészségügyi törvényben meghatározott – jogainak védelmét </w:t>
      </w:r>
      <w:r w:rsidR="001A2448">
        <w:rPr>
          <w:rFonts w:ascii="Arial Narrow" w:hAnsi="Arial Narrow" w:cs="Arial"/>
          <w:szCs w:val="24"/>
        </w:rPr>
        <w:t xml:space="preserve">a betegjogi képviselő </w:t>
      </w:r>
      <w:r>
        <w:rPr>
          <w:rFonts w:ascii="Arial Narrow" w:hAnsi="Arial Narrow" w:cs="Arial"/>
          <w:szCs w:val="24"/>
        </w:rPr>
        <w:t>látja el.</w:t>
      </w:r>
    </w:p>
    <w:p w14:paraId="1DE33756" w14:textId="77777777" w:rsidR="00B83F62" w:rsidRDefault="004A7972" w:rsidP="00700BBF">
      <w:pPr>
        <w:pStyle w:val="Szvegtrzs"/>
        <w:ind w:left="360" w:hanging="360"/>
        <w:jc w:val="both"/>
        <w:rPr>
          <w:rFonts w:ascii="Arial Narrow" w:hAnsi="Arial Narrow" w:cs="Arial"/>
          <w:szCs w:val="24"/>
        </w:rPr>
      </w:pPr>
      <w:r>
        <w:rPr>
          <w:rFonts w:ascii="Arial Narrow" w:hAnsi="Arial Narrow" w:cs="Arial"/>
          <w:szCs w:val="24"/>
        </w:rPr>
        <w:t>5</w:t>
      </w:r>
      <w:r w:rsidR="00B83F62" w:rsidRPr="00B929F3">
        <w:rPr>
          <w:rFonts w:ascii="Arial Narrow" w:hAnsi="Arial Narrow" w:cs="Arial"/>
          <w:szCs w:val="24"/>
        </w:rPr>
        <w:t xml:space="preserve">. Az intézmény vezetője köteles az ellátást igénybevevőket tájékoztatni az </w:t>
      </w:r>
      <w:r w:rsidR="00E47A0E" w:rsidRPr="00B929F3">
        <w:rPr>
          <w:rFonts w:ascii="Arial Narrow" w:hAnsi="Arial Narrow" w:cs="Arial"/>
          <w:szCs w:val="24"/>
        </w:rPr>
        <w:t>ellátott</w:t>
      </w:r>
      <w:r w:rsidR="00945984">
        <w:rPr>
          <w:rFonts w:ascii="Arial Narrow" w:hAnsi="Arial Narrow" w:cs="Arial"/>
          <w:szCs w:val="24"/>
        </w:rPr>
        <w:t xml:space="preserve"> </w:t>
      </w:r>
      <w:r w:rsidR="00E47A0E" w:rsidRPr="009826DD">
        <w:rPr>
          <w:rFonts w:ascii="Arial Narrow" w:hAnsi="Arial Narrow" w:cs="Arial"/>
          <w:szCs w:val="24"/>
        </w:rPr>
        <w:t>jogi</w:t>
      </w:r>
      <w:r w:rsidR="00945984" w:rsidRPr="009826DD">
        <w:rPr>
          <w:rFonts w:ascii="Arial Narrow" w:hAnsi="Arial Narrow" w:cs="Arial"/>
          <w:szCs w:val="24"/>
        </w:rPr>
        <w:t xml:space="preserve"> és betegjogi</w:t>
      </w:r>
      <w:r w:rsidR="00945984">
        <w:rPr>
          <w:rFonts w:ascii="Arial Narrow" w:hAnsi="Arial Narrow" w:cs="Arial"/>
          <w:szCs w:val="24"/>
        </w:rPr>
        <w:t xml:space="preserve"> </w:t>
      </w:r>
      <w:r w:rsidR="00B83F62" w:rsidRPr="00B929F3">
        <w:rPr>
          <w:rFonts w:ascii="Arial Narrow" w:hAnsi="Arial Narrow" w:cs="Arial"/>
          <w:szCs w:val="24"/>
        </w:rPr>
        <w:t>képviselő által nyújtható segítségnyújtás lehetőségeiről, a képviselő elérhetőségéről, fogadóórájának időpontjáról.</w:t>
      </w:r>
    </w:p>
    <w:p w14:paraId="30CE9B3C" w14:textId="77777777" w:rsidR="00B83F62" w:rsidRPr="000E6DB3" w:rsidRDefault="004A7972" w:rsidP="00700BBF">
      <w:pPr>
        <w:jc w:val="both"/>
        <w:rPr>
          <w:rFonts w:ascii="Arial Narrow" w:hAnsi="Arial Narrow" w:cs="Arial"/>
          <w:sz w:val="24"/>
          <w:szCs w:val="24"/>
        </w:rPr>
      </w:pPr>
      <w:r>
        <w:rPr>
          <w:rFonts w:ascii="Arial Narrow" w:hAnsi="Arial Narrow" w:cs="Arial"/>
          <w:sz w:val="24"/>
          <w:szCs w:val="24"/>
        </w:rPr>
        <w:t>6</w:t>
      </w:r>
      <w:r w:rsidR="00B83F62" w:rsidRPr="00B929F3">
        <w:rPr>
          <w:rFonts w:ascii="Arial Narrow" w:hAnsi="Arial Narrow" w:cs="Arial"/>
          <w:sz w:val="24"/>
          <w:szCs w:val="24"/>
        </w:rPr>
        <w:t>. Az ellátást igénybevevőnek panaszjogának gyakorlásához az intézmény vezetője köteles segítséget nyújtani.</w:t>
      </w:r>
    </w:p>
    <w:p w14:paraId="01262118" w14:textId="77777777" w:rsidR="00B83F62" w:rsidRDefault="004A7972" w:rsidP="004A7972">
      <w:pPr>
        <w:pStyle w:val="NormlWeb"/>
        <w:tabs>
          <w:tab w:val="left" w:pos="0"/>
        </w:tabs>
        <w:spacing w:before="0" w:beforeAutospacing="0" w:after="20" w:afterAutospacing="0"/>
        <w:jc w:val="both"/>
        <w:rPr>
          <w:rFonts w:ascii="Arial Narrow" w:hAnsi="Arial Narrow" w:cs="Arial"/>
          <w:bCs/>
        </w:rPr>
      </w:pPr>
      <w:r>
        <w:rPr>
          <w:rFonts w:ascii="Arial Narrow" w:hAnsi="Arial Narrow" w:cs="Arial"/>
          <w:bCs/>
        </w:rPr>
        <w:t>7.</w:t>
      </w:r>
      <w:r w:rsidR="00B83F62" w:rsidRPr="000E6DB3">
        <w:rPr>
          <w:rFonts w:ascii="Arial Narrow" w:hAnsi="Arial Narrow" w:cs="Arial"/>
          <w:bCs/>
        </w:rPr>
        <w:t xml:space="preserve"> Az ellátást igénybe vevő személyes adataihoz fűződő jogainak a sérülése esetén a jogorvoslati lehetőségekről részletesen az intézmény adatvédelmi tájékoztatójából tájékozódhat.</w:t>
      </w:r>
    </w:p>
    <w:p w14:paraId="2ED05675" w14:textId="77777777" w:rsidR="00700BBF" w:rsidRDefault="00700BBF" w:rsidP="00700BBF">
      <w:pPr>
        <w:pStyle w:val="NormlWeb"/>
        <w:tabs>
          <w:tab w:val="left" w:pos="0"/>
        </w:tabs>
        <w:spacing w:before="0" w:beforeAutospacing="0" w:after="20" w:afterAutospacing="0"/>
        <w:ind w:left="720"/>
        <w:jc w:val="both"/>
        <w:rPr>
          <w:rFonts w:ascii="Arial Narrow" w:hAnsi="Arial Narrow" w:cs="Arial"/>
          <w:bCs/>
        </w:rPr>
      </w:pPr>
    </w:p>
    <w:p w14:paraId="4CA35DB5" w14:textId="77777777" w:rsidR="00EA69BA" w:rsidRPr="000E6DB3" w:rsidRDefault="00EA69BA" w:rsidP="00700BBF">
      <w:pPr>
        <w:pStyle w:val="NormlWeb"/>
        <w:tabs>
          <w:tab w:val="left" w:pos="0"/>
        </w:tabs>
        <w:spacing w:before="0" w:beforeAutospacing="0" w:after="20" w:afterAutospacing="0"/>
        <w:ind w:left="720"/>
        <w:jc w:val="both"/>
        <w:rPr>
          <w:rFonts w:ascii="Arial Narrow" w:hAnsi="Arial Narrow" w:cs="Arial"/>
          <w:bCs/>
        </w:rPr>
      </w:pPr>
    </w:p>
    <w:p w14:paraId="09919DF3" w14:textId="1488DC01" w:rsidR="004750A6" w:rsidRDefault="004750A6" w:rsidP="00EA69BA">
      <w:pPr>
        <w:pStyle w:val="NormlWeb"/>
        <w:numPr>
          <w:ilvl w:val="0"/>
          <w:numId w:val="38"/>
        </w:numPr>
        <w:spacing w:before="0" w:beforeAutospacing="0" w:after="240" w:afterAutospacing="0" w:line="276" w:lineRule="auto"/>
        <w:jc w:val="center"/>
        <w:rPr>
          <w:rFonts w:ascii="Arial Narrow" w:hAnsi="Arial Narrow" w:cs="Arial"/>
          <w:b/>
          <w:bCs/>
        </w:rPr>
      </w:pPr>
      <w:r w:rsidRPr="00B929F3">
        <w:rPr>
          <w:rFonts w:ascii="Arial Narrow" w:hAnsi="Arial Narrow" w:cs="Arial"/>
          <w:b/>
          <w:bCs/>
        </w:rPr>
        <w:t>Záró rendelkezések</w:t>
      </w:r>
    </w:p>
    <w:p w14:paraId="324ECFDB" w14:textId="77777777" w:rsidR="00EA69BA" w:rsidRPr="00B929F3" w:rsidRDefault="00EA69BA" w:rsidP="00EA69BA">
      <w:pPr>
        <w:pStyle w:val="NormlWeb"/>
        <w:spacing w:before="0" w:beforeAutospacing="0" w:after="240" w:afterAutospacing="0" w:line="276" w:lineRule="auto"/>
        <w:ind w:left="1003"/>
        <w:jc w:val="both"/>
        <w:rPr>
          <w:rFonts w:ascii="Arial Narrow" w:hAnsi="Arial Narrow" w:cs="Arial"/>
          <w:b/>
          <w:bCs/>
        </w:rPr>
      </w:pPr>
    </w:p>
    <w:p w14:paraId="32653148" w14:textId="77777777" w:rsidR="004750A6" w:rsidRPr="00B929F3" w:rsidRDefault="004750A6" w:rsidP="00700BBF">
      <w:pPr>
        <w:pStyle w:val="NormlWeb"/>
        <w:numPr>
          <w:ilvl w:val="0"/>
          <w:numId w:val="31"/>
        </w:numPr>
        <w:spacing w:before="0" w:beforeAutospacing="0" w:after="20" w:afterAutospacing="0"/>
        <w:ind w:left="284" w:hanging="284"/>
        <w:jc w:val="both"/>
        <w:rPr>
          <w:rFonts w:ascii="Arial Narrow" w:hAnsi="Arial Narrow" w:cs="Arial"/>
          <w:bCs/>
          <w:color w:val="000000"/>
        </w:rPr>
      </w:pPr>
      <w:r w:rsidRPr="00B929F3">
        <w:rPr>
          <w:rFonts w:ascii="Arial Narrow" w:hAnsi="Arial Narrow" w:cs="Arial"/>
          <w:bCs/>
          <w:color w:val="000000"/>
        </w:rPr>
        <w:t>A megállapodást aláíró felek kijelentik, hogy vitás kérdéseiket elsődlegesen tárgyalás útján kívánják rendezni.</w:t>
      </w:r>
    </w:p>
    <w:p w14:paraId="6F20699D" w14:textId="77777777" w:rsidR="004750A6" w:rsidRPr="00B929F3" w:rsidRDefault="004750A6" w:rsidP="00700BBF">
      <w:pPr>
        <w:pStyle w:val="NormlWeb"/>
        <w:numPr>
          <w:ilvl w:val="0"/>
          <w:numId w:val="31"/>
        </w:numPr>
        <w:spacing w:before="0" w:beforeAutospacing="0" w:after="20" w:afterAutospacing="0"/>
        <w:ind w:left="284" w:hanging="284"/>
        <w:jc w:val="both"/>
        <w:rPr>
          <w:rFonts w:ascii="Arial Narrow" w:hAnsi="Arial Narrow" w:cs="Arial"/>
          <w:bCs/>
          <w:color w:val="000000"/>
        </w:rPr>
      </w:pPr>
      <w:r w:rsidRPr="00B929F3">
        <w:rPr>
          <w:rFonts w:ascii="Arial Narrow" w:hAnsi="Arial Narrow" w:cs="Arial"/>
          <w:bCs/>
          <w:color w:val="000000"/>
        </w:rPr>
        <w:t>Jelen megállapodásban nem szabályozott kérdésekben a Polgári Törvénykönyvről szóló 2013. évi V. törvény és a hatályos szakmai jogszabályok rendelkezései az irányadóak.</w:t>
      </w:r>
    </w:p>
    <w:p w14:paraId="4980950C" w14:textId="77777777" w:rsidR="00EC1E73" w:rsidRPr="00B929F3" w:rsidRDefault="00EC1E73" w:rsidP="00700BBF">
      <w:pPr>
        <w:pStyle w:val="NormlWeb"/>
        <w:numPr>
          <w:ilvl w:val="0"/>
          <w:numId w:val="31"/>
        </w:numPr>
        <w:spacing w:before="0" w:beforeAutospacing="0" w:after="20" w:afterAutospacing="0"/>
        <w:ind w:left="284" w:hanging="284"/>
        <w:jc w:val="both"/>
        <w:rPr>
          <w:rFonts w:ascii="Arial Narrow" w:hAnsi="Arial Narrow" w:cs="Arial"/>
          <w:bCs/>
          <w:color w:val="000000"/>
        </w:rPr>
      </w:pPr>
      <w:r w:rsidRPr="00B929F3">
        <w:rPr>
          <w:rFonts w:ascii="Arial Narrow" w:hAnsi="Arial Narrow" w:cs="Arial"/>
          <w:bCs/>
          <w:color w:val="000000"/>
        </w:rPr>
        <w:t>E megállapodás elválaszthatatlan melléklete a Fenntartó által jóváhagyott Házirend.</w:t>
      </w:r>
    </w:p>
    <w:p w14:paraId="64E2C9E5" w14:textId="77777777" w:rsidR="004750A6" w:rsidRPr="00B929F3" w:rsidRDefault="004750A6" w:rsidP="00700BBF">
      <w:pPr>
        <w:pStyle w:val="NormlWeb"/>
        <w:spacing w:before="0" w:beforeAutospacing="0" w:after="20" w:afterAutospacing="0"/>
        <w:jc w:val="both"/>
        <w:rPr>
          <w:rFonts w:ascii="Arial Narrow" w:hAnsi="Arial Narrow" w:cs="Arial"/>
          <w:bCs/>
          <w:color w:val="FF0000"/>
        </w:rPr>
      </w:pPr>
    </w:p>
    <w:p w14:paraId="6B683C8B" w14:textId="77777777" w:rsidR="00700BBF" w:rsidRDefault="00700BBF" w:rsidP="00700BBF">
      <w:pPr>
        <w:pStyle w:val="NormlWeb"/>
        <w:shd w:val="clear" w:color="auto" w:fill="FFFFFF"/>
        <w:spacing w:before="0" w:beforeAutospacing="0" w:after="20" w:afterAutospacing="0"/>
        <w:jc w:val="both"/>
        <w:rPr>
          <w:rFonts w:ascii="Arial Narrow" w:hAnsi="Arial Narrow" w:cs="Arial"/>
          <w:bCs/>
        </w:rPr>
      </w:pPr>
    </w:p>
    <w:p w14:paraId="616CC4DD" w14:textId="77777777" w:rsidR="00EA69BA" w:rsidRDefault="00EA69BA" w:rsidP="00700BBF">
      <w:pPr>
        <w:pStyle w:val="NormlWeb"/>
        <w:shd w:val="clear" w:color="auto" w:fill="FFFFFF"/>
        <w:spacing w:before="0" w:beforeAutospacing="0" w:after="20" w:afterAutospacing="0"/>
        <w:jc w:val="both"/>
        <w:rPr>
          <w:rFonts w:ascii="Arial Narrow" w:hAnsi="Arial Narrow" w:cs="Arial"/>
          <w:bCs/>
        </w:rPr>
      </w:pPr>
    </w:p>
    <w:p w14:paraId="18E77EFC" w14:textId="77777777" w:rsidR="004750A6" w:rsidRPr="00B929F3" w:rsidRDefault="004750A6" w:rsidP="00700BBF">
      <w:pPr>
        <w:pStyle w:val="NormlWeb"/>
        <w:shd w:val="clear" w:color="auto" w:fill="FFFFFF"/>
        <w:spacing w:before="0" w:beforeAutospacing="0" w:after="20" w:afterAutospacing="0"/>
        <w:jc w:val="both"/>
        <w:rPr>
          <w:rFonts w:ascii="Arial Narrow" w:hAnsi="Arial Narrow" w:cs="Arial"/>
          <w:bCs/>
        </w:rPr>
      </w:pPr>
      <w:r w:rsidRPr="00B929F3">
        <w:rPr>
          <w:rFonts w:ascii="Arial Narrow" w:hAnsi="Arial Narrow" w:cs="Arial"/>
          <w:bCs/>
        </w:rPr>
        <w:t xml:space="preserve">Az ellátást igénybe vevő illetve törvényes képviselője kijelenti, hogy a megállapodás tartalmát az aláírást megelőzően elolvasta, </w:t>
      </w:r>
      <w:r w:rsidR="00F02E17" w:rsidRPr="00B929F3">
        <w:rPr>
          <w:rFonts w:ascii="Arial Narrow" w:hAnsi="Arial Narrow" w:cs="Arial"/>
          <w:bCs/>
        </w:rPr>
        <w:t xml:space="preserve">hozzátartozója, vagy más – nem az Ellátó érdekkörébe tartozó – segítő útján </w:t>
      </w:r>
      <w:r w:rsidRPr="00B929F3">
        <w:rPr>
          <w:rFonts w:ascii="Arial Narrow" w:hAnsi="Arial Narrow" w:cs="Arial"/>
          <w:bCs/>
        </w:rPr>
        <w:t>megismerte, megértette és magára nézve kötelezőként elfogadta</w:t>
      </w:r>
      <w:r w:rsidR="00F02E17" w:rsidRPr="00B929F3">
        <w:rPr>
          <w:rFonts w:ascii="Arial Narrow" w:hAnsi="Arial Narrow" w:cs="Arial"/>
          <w:bCs/>
        </w:rPr>
        <w:t xml:space="preserve"> és a megállapodás 1 példányát a melléklettel együtt annak saját kezű aláírását követően átvette.</w:t>
      </w:r>
      <w:r w:rsidRPr="00B929F3">
        <w:rPr>
          <w:rFonts w:ascii="Arial Narrow" w:hAnsi="Arial Narrow" w:cs="Arial"/>
          <w:bCs/>
        </w:rPr>
        <w:t xml:space="preserve"> </w:t>
      </w:r>
    </w:p>
    <w:p w14:paraId="03FF3EFA" w14:textId="77777777" w:rsidR="00EA2CD9" w:rsidRDefault="00EA2CD9" w:rsidP="00700BBF">
      <w:pPr>
        <w:pStyle w:val="NormlWeb"/>
        <w:spacing w:before="0" w:beforeAutospacing="0" w:after="20" w:afterAutospacing="0"/>
        <w:jc w:val="both"/>
        <w:rPr>
          <w:rFonts w:ascii="Arial Narrow" w:hAnsi="Arial Narrow" w:cs="Arial"/>
          <w:bCs/>
        </w:rPr>
      </w:pPr>
    </w:p>
    <w:p w14:paraId="721F9D7C" w14:textId="77777777" w:rsidR="008B4C11" w:rsidRPr="00B929F3" w:rsidRDefault="008B4C11" w:rsidP="00B929F3">
      <w:pPr>
        <w:pStyle w:val="NormlWeb"/>
        <w:spacing w:before="0" w:beforeAutospacing="0" w:after="20" w:afterAutospacing="0" w:line="276" w:lineRule="auto"/>
        <w:jc w:val="both"/>
        <w:rPr>
          <w:rFonts w:ascii="Arial Narrow" w:hAnsi="Arial Narrow" w:cs="Arial"/>
          <w:bCs/>
        </w:rPr>
      </w:pPr>
    </w:p>
    <w:p w14:paraId="5D951AEF" w14:textId="77777777" w:rsidR="00EA69BA" w:rsidRDefault="00EA69BA" w:rsidP="00EA69BA">
      <w:pPr>
        <w:pStyle w:val="NormlWeb"/>
        <w:spacing w:before="0" w:beforeAutospacing="0" w:after="20" w:afterAutospacing="0" w:line="276" w:lineRule="auto"/>
        <w:jc w:val="both"/>
        <w:rPr>
          <w:rFonts w:ascii="Arial Narrow" w:hAnsi="Arial Narrow" w:cs="Arial"/>
          <w:bCs/>
        </w:rPr>
      </w:pPr>
      <w:r>
        <w:rPr>
          <w:rFonts w:ascii="Arial Narrow" w:hAnsi="Arial Narrow" w:cs="Arial"/>
          <w:bCs/>
        </w:rPr>
        <w:t>Budapest, 20</w:t>
      </w:r>
    </w:p>
    <w:p w14:paraId="3C373B89" w14:textId="77777777" w:rsidR="00EA69BA" w:rsidRDefault="00EA69BA" w:rsidP="00EA69BA">
      <w:pPr>
        <w:pStyle w:val="NormlWeb"/>
        <w:spacing w:before="0" w:beforeAutospacing="0" w:after="20" w:afterAutospacing="0" w:line="276" w:lineRule="auto"/>
        <w:jc w:val="both"/>
        <w:rPr>
          <w:rFonts w:ascii="Arial Narrow" w:hAnsi="Arial Narrow" w:cs="Arial"/>
          <w:bCs/>
        </w:rPr>
      </w:pPr>
    </w:p>
    <w:p w14:paraId="2DF3C226" w14:textId="77777777" w:rsidR="00EA69BA" w:rsidRDefault="00EA69BA" w:rsidP="00EA69BA">
      <w:pPr>
        <w:pStyle w:val="NormlWeb"/>
        <w:spacing w:before="0" w:beforeAutospacing="0" w:after="20" w:afterAutospacing="0" w:line="276" w:lineRule="auto"/>
        <w:jc w:val="both"/>
        <w:rPr>
          <w:rFonts w:ascii="Arial Narrow" w:hAnsi="Arial Narrow" w:cs="Arial"/>
          <w:bCs/>
        </w:rPr>
      </w:pPr>
    </w:p>
    <w:p w14:paraId="7B6BFB4D" w14:textId="77777777" w:rsidR="00EA69BA" w:rsidRDefault="00EA69BA" w:rsidP="00EA69BA">
      <w:pPr>
        <w:pStyle w:val="NormlWeb"/>
        <w:spacing w:before="0" w:beforeAutospacing="0" w:after="20" w:afterAutospacing="0" w:line="276" w:lineRule="auto"/>
        <w:jc w:val="center"/>
        <w:rPr>
          <w:rFonts w:ascii="Arial Narrow" w:hAnsi="Arial Narrow" w:cs="Arial"/>
          <w:bCs/>
        </w:rPr>
      </w:pPr>
      <w:r>
        <w:rPr>
          <w:rFonts w:ascii="Arial Narrow" w:hAnsi="Arial Narrow" w:cs="Arial"/>
          <w:bCs/>
        </w:rPr>
        <w:t>P.H.</w:t>
      </w:r>
    </w:p>
    <w:p w14:paraId="7894AE75" w14:textId="77777777" w:rsidR="00EA69BA" w:rsidRDefault="00EA69BA" w:rsidP="00EA69BA">
      <w:pPr>
        <w:pStyle w:val="NormlWeb"/>
        <w:spacing w:before="0" w:beforeAutospacing="0" w:after="20" w:afterAutospacing="0" w:line="276" w:lineRule="auto"/>
        <w:rPr>
          <w:rFonts w:ascii="Arial Narrow" w:hAnsi="Arial Narrow" w:cs="Arial"/>
          <w:b/>
          <w:bCs/>
        </w:rPr>
      </w:pPr>
    </w:p>
    <w:p w14:paraId="7AF5B783" w14:textId="77777777" w:rsidR="00EA69BA" w:rsidRDefault="00EA69BA" w:rsidP="00EA69BA">
      <w:pPr>
        <w:pStyle w:val="NormlWeb"/>
        <w:spacing w:before="0" w:beforeAutospacing="0" w:after="20" w:afterAutospacing="0" w:line="276" w:lineRule="auto"/>
        <w:rPr>
          <w:rFonts w:ascii="Arial Narrow" w:hAnsi="Arial Narrow" w:cs="Arial"/>
          <w:b/>
          <w:bCs/>
        </w:rPr>
      </w:pPr>
      <w:r>
        <w:rPr>
          <w:rFonts w:ascii="Arial Narrow" w:hAnsi="Arial Narrow" w:cs="Arial"/>
          <w:b/>
          <w:bCs/>
        </w:rPr>
        <w:t>……………………………………………...</w:t>
      </w:r>
      <w:r>
        <w:rPr>
          <w:rFonts w:ascii="Arial Narrow" w:hAnsi="Arial Narrow" w:cs="Arial"/>
          <w:b/>
          <w:bCs/>
        </w:rPr>
        <w:tab/>
      </w:r>
      <w:r>
        <w:rPr>
          <w:rFonts w:ascii="Arial Narrow" w:hAnsi="Arial Narrow" w:cs="Arial"/>
          <w:b/>
          <w:bCs/>
        </w:rPr>
        <w:tab/>
        <w:t xml:space="preserve">  </w:t>
      </w:r>
      <w:r>
        <w:rPr>
          <w:rFonts w:ascii="Arial Narrow" w:hAnsi="Arial Narrow" w:cs="Arial"/>
          <w:b/>
          <w:bCs/>
        </w:rPr>
        <w:tab/>
      </w:r>
      <w:r>
        <w:rPr>
          <w:rFonts w:ascii="Arial Narrow" w:hAnsi="Arial Narrow" w:cs="Arial"/>
          <w:b/>
          <w:bCs/>
        </w:rPr>
        <w:tab/>
        <w:t xml:space="preserve">      ………………………………………..</w:t>
      </w:r>
    </w:p>
    <w:p w14:paraId="3F8E03EB" w14:textId="77777777" w:rsidR="00EA69BA" w:rsidRDefault="00EA69BA" w:rsidP="00EA69BA">
      <w:pPr>
        <w:spacing w:line="276" w:lineRule="auto"/>
        <w:jc w:val="both"/>
        <w:rPr>
          <w:rFonts w:ascii="Arial Narrow" w:hAnsi="Arial Narrow" w:cs="Arial"/>
          <w:sz w:val="24"/>
          <w:szCs w:val="24"/>
        </w:rPr>
      </w:pPr>
      <w:proofErr w:type="gramStart"/>
      <w:r>
        <w:rPr>
          <w:rFonts w:ascii="Arial Narrow" w:hAnsi="Arial Narrow" w:cs="Arial"/>
          <w:bCs/>
          <w:sz w:val="24"/>
          <w:szCs w:val="24"/>
        </w:rPr>
        <w:t>ellátást</w:t>
      </w:r>
      <w:proofErr w:type="gramEnd"/>
      <w:r>
        <w:rPr>
          <w:rFonts w:ascii="Arial Narrow" w:hAnsi="Arial Narrow" w:cs="Arial"/>
          <w:bCs/>
          <w:sz w:val="24"/>
          <w:szCs w:val="24"/>
        </w:rPr>
        <w:t xml:space="preserve"> igénybe vevő/törvényes képviselő</w:t>
      </w:r>
      <w:r>
        <w:rPr>
          <w:rFonts w:ascii="Arial Narrow" w:hAnsi="Arial Narrow" w:cs="Arial"/>
          <w:b/>
          <w:sz w:val="22"/>
          <w:szCs w:val="22"/>
        </w:rPr>
        <w:tab/>
      </w:r>
      <w:r>
        <w:rPr>
          <w:rFonts w:ascii="Arial Narrow" w:hAnsi="Arial Narrow" w:cs="Arial"/>
          <w:b/>
          <w:sz w:val="22"/>
          <w:szCs w:val="22"/>
        </w:rPr>
        <w:tab/>
      </w:r>
      <w:r>
        <w:rPr>
          <w:rFonts w:ascii="Arial Narrow" w:hAnsi="Arial Narrow" w:cs="Arial"/>
          <w:bCs/>
          <w:sz w:val="22"/>
          <w:szCs w:val="22"/>
        </w:rPr>
        <w:tab/>
      </w:r>
      <w:r>
        <w:rPr>
          <w:rFonts w:ascii="Arial Narrow" w:hAnsi="Arial Narrow" w:cs="Arial"/>
          <w:bCs/>
          <w:sz w:val="22"/>
          <w:szCs w:val="22"/>
        </w:rPr>
        <w:tab/>
        <w:t xml:space="preserve">     </w:t>
      </w:r>
      <w:r>
        <w:rPr>
          <w:rFonts w:ascii="Arial Narrow" w:hAnsi="Arial Narrow" w:cs="Arial"/>
          <w:bCs/>
          <w:sz w:val="22"/>
          <w:szCs w:val="22"/>
        </w:rPr>
        <w:tab/>
      </w:r>
      <w:r>
        <w:rPr>
          <w:rFonts w:ascii="Arial Narrow" w:hAnsi="Arial Narrow" w:cs="Arial"/>
          <w:bCs/>
          <w:sz w:val="24"/>
          <w:szCs w:val="24"/>
        </w:rPr>
        <w:t>Havas Pálma</w:t>
      </w:r>
      <w:r>
        <w:rPr>
          <w:rFonts w:ascii="Arial Narrow" w:hAnsi="Arial Narrow" w:cs="Arial"/>
          <w:bCs/>
          <w:sz w:val="24"/>
          <w:szCs w:val="24"/>
        </w:rPr>
        <w:tab/>
      </w:r>
      <w:r>
        <w:rPr>
          <w:rFonts w:ascii="Arial Narrow" w:hAnsi="Arial Narrow" w:cs="Arial"/>
          <w:bCs/>
          <w:sz w:val="22"/>
          <w:szCs w:val="22"/>
        </w:rPr>
        <w:tab/>
      </w:r>
      <w:r>
        <w:rPr>
          <w:rFonts w:ascii="Arial Narrow" w:hAnsi="Arial Narrow" w:cs="Arial"/>
          <w:bCs/>
          <w:sz w:val="22"/>
          <w:szCs w:val="22"/>
        </w:rPr>
        <w:tab/>
      </w:r>
      <w:r>
        <w:rPr>
          <w:rFonts w:ascii="Arial Narrow" w:hAnsi="Arial Narrow" w:cs="Arial"/>
          <w:bCs/>
          <w:sz w:val="22"/>
          <w:szCs w:val="22"/>
        </w:rPr>
        <w:tab/>
        <w:t xml:space="preserve">             </w:t>
      </w:r>
      <w:r>
        <w:rPr>
          <w:rFonts w:ascii="Arial Narrow" w:hAnsi="Arial Narrow" w:cs="Arial"/>
          <w:b/>
          <w:bCs/>
          <w:sz w:val="22"/>
          <w:szCs w:val="22"/>
        </w:rPr>
        <w:tab/>
      </w:r>
      <w:r>
        <w:rPr>
          <w:rFonts w:ascii="Arial Narrow" w:hAnsi="Arial Narrow" w:cs="Arial"/>
          <w:bCs/>
          <w:sz w:val="22"/>
          <w:szCs w:val="22"/>
        </w:rPr>
        <w:tab/>
      </w:r>
      <w:r>
        <w:rPr>
          <w:rFonts w:ascii="Arial Narrow" w:hAnsi="Arial Narrow" w:cs="Arial"/>
          <w:bCs/>
        </w:rPr>
        <w:tab/>
      </w:r>
      <w:r>
        <w:rPr>
          <w:rFonts w:ascii="Arial Narrow" w:hAnsi="Arial Narrow" w:cs="Arial"/>
          <w:bCs/>
        </w:rPr>
        <w:tab/>
      </w:r>
      <w:r>
        <w:rPr>
          <w:rFonts w:ascii="Arial Narrow" w:hAnsi="Arial Narrow" w:cs="Arial"/>
          <w:bCs/>
        </w:rPr>
        <w:tab/>
      </w:r>
      <w:r>
        <w:rPr>
          <w:rFonts w:ascii="Arial Narrow" w:hAnsi="Arial Narrow" w:cs="Arial"/>
          <w:bCs/>
        </w:rPr>
        <w:tab/>
        <w:t xml:space="preserve">            </w:t>
      </w:r>
      <w:r>
        <w:rPr>
          <w:rFonts w:ascii="Arial Narrow" w:hAnsi="Arial Narrow" w:cs="Arial"/>
          <w:bCs/>
          <w:sz w:val="24"/>
          <w:szCs w:val="24"/>
        </w:rPr>
        <w:t>intézményvezető</w:t>
      </w:r>
    </w:p>
    <w:p w14:paraId="4639146E" w14:textId="77777777" w:rsidR="00EA69BA" w:rsidRDefault="00EA69BA" w:rsidP="00EA69BA">
      <w:pPr>
        <w:pStyle w:val="NormlWeb"/>
        <w:spacing w:before="0" w:beforeAutospacing="0" w:after="20" w:afterAutospacing="0" w:line="276" w:lineRule="auto"/>
        <w:rPr>
          <w:rFonts w:ascii="Arial Narrow" w:hAnsi="Arial Narrow" w:cs="Arial"/>
          <w:bCs/>
        </w:rPr>
      </w:pPr>
      <w:r>
        <w:rPr>
          <w:rFonts w:ascii="Arial Narrow" w:hAnsi="Arial Narrow" w:cs="Arial"/>
          <w:bCs/>
        </w:rPr>
        <w:t xml:space="preserve">   </w:t>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r>
      <w:r>
        <w:rPr>
          <w:rFonts w:ascii="Arial Narrow" w:hAnsi="Arial Narrow" w:cs="Arial"/>
          <w:b/>
          <w:bCs/>
        </w:rPr>
        <w:tab/>
        <w:t xml:space="preserve">          </w:t>
      </w:r>
    </w:p>
    <w:p w14:paraId="16D1936F" w14:textId="77777777" w:rsidR="00EA69BA" w:rsidRDefault="00EA69BA" w:rsidP="00EA69BA">
      <w:pPr>
        <w:spacing w:line="276" w:lineRule="auto"/>
        <w:ind w:firstLine="708"/>
        <w:jc w:val="both"/>
        <w:rPr>
          <w:rFonts w:ascii="Arial Narrow" w:hAnsi="Arial Narrow"/>
          <w:sz w:val="24"/>
          <w:szCs w:val="24"/>
        </w:rPr>
      </w:pPr>
    </w:p>
    <w:p w14:paraId="0111CA24" w14:textId="77777777" w:rsidR="00EA69BA" w:rsidRDefault="00EA69BA" w:rsidP="00EA69BA">
      <w:pPr>
        <w:spacing w:line="276" w:lineRule="auto"/>
        <w:ind w:firstLine="708"/>
        <w:jc w:val="both"/>
        <w:rPr>
          <w:rFonts w:ascii="Arial Narrow" w:hAnsi="Arial Narrow"/>
          <w:sz w:val="24"/>
          <w:szCs w:val="24"/>
        </w:rPr>
      </w:pPr>
    </w:p>
    <w:p w14:paraId="22847F20" w14:textId="77777777" w:rsidR="00EA69BA" w:rsidRDefault="00EA69BA" w:rsidP="00EA69BA">
      <w:pPr>
        <w:spacing w:line="276" w:lineRule="auto"/>
        <w:jc w:val="both"/>
        <w:rPr>
          <w:rFonts w:ascii="Arial Narrow" w:hAnsi="Arial Narrow"/>
          <w:sz w:val="24"/>
          <w:szCs w:val="24"/>
        </w:rPr>
      </w:pPr>
      <w:r>
        <w:rPr>
          <w:rFonts w:ascii="Arial Narrow" w:hAnsi="Arial Narrow"/>
          <w:sz w:val="24"/>
          <w:szCs w:val="24"/>
        </w:rPr>
        <w:t>Előttünk, mint tanúk előtt:</w:t>
      </w:r>
    </w:p>
    <w:p w14:paraId="500DC35F" w14:textId="77777777" w:rsidR="00EA69BA" w:rsidRDefault="00EA69BA" w:rsidP="00EA69BA">
      <w:pPr>
        <w:spacing w:line="276" w:lineRule="auto"/>
        <w:jc w:val="both"/>
        <w:rPr>
          <w:rFonts w:ascii="Arial Narrow" w:hAnsi="Arial Narrow"/>
          <w:sz w:val="24"/>
          <w:szCs w:val="24"/>
        </w:rPr>
      </w:pPr>
    </w:p>
    <w:p w14:paraId="3B0CE333" w14:textId="77777777" w:rsidR="00EA69BA" w:rsidRDefault="00EA69BA" w:rsidP="00EA69BA">
      <w:pPr>
        <w:spacing w:line="276" w:lineRule="auto"/>
        <w:rPr>
          <w:rFonts w:ascii="Arial Narrow" w:hAnsi="Arial Narrow"/>
          <w:sz w:val="24"/>
          <w:szCs w:val="24"/>
        </w:rPr>
      </w:pPr>
    </w:p>
    <w:p w14:paraId="7874E8DA" w14:textId="77777777" w:rsidR="00EA69BA" w:rsidRDefault="00EA69BA" w:rsidP="00EA69BA">
      <w:pPr>
        <w:spacing w:line="360" w:lineRule="auto"/>
        <w:rPr>
          <w:rFonts w:ascii="Arial Narrow" w:hAnsi="Arial Narrow"/>
          <w:sz w:val="24"/>
          <w:szCs w:val="24"/>
        </w:rPr>
      </w:pPr>
      <w:r>
        <w:rPr>
          <w:rFonts w:ascii="Arial Narrow" w:hAnsi="Arial Narrow"/>
          <w:sz w:val="24"/>
          <w:szCs w:val="24"/>
        </w:rPr>
        <w:t>1. Név</w:t>
      </w:r>
      <w:proofErr w:type="gramStart"/>
      <w:r>
        <w:rPr>
          <w:rFonts w:ascii="Arial Narrow" w:hAnsi="Arial Narrow"/>
          <w:sz w:val="24"/>
          <w:szCs w:val="24"/>
        </w:rPr>
        <w:t>: …</w:t>
      </w:r>
      <w:proofErr w:type="gramEnd"/>
      <w:r>
        <w:rPr>
          <w:rFonts w:ascii="Arial Narrow" w:hAnsi="Arial Narrow"/>
          <w:sz w:val="24"/>
          <w:szCs w:val="24"/>
        </w:rPr>
        <w:t>……………………………………………</w:t>
      </w:r>
      <w:r>
        <w:rPr>
          <w:rFonts w:ascii="Arial Narrow" w:hAnsi="Arial Narrow"/>
          <w:sz w:val="24"/>
          <w:szCs w:val="24"/>
        </w:rPr>
        <w:tab/>
      </w:r>
      <w:r>
        <w:rPr>
          <w:rFonts w:ascii="Arial Narrow" w:hAnsi="Arial Narrow"/>
          <w:sz w:val="24"/>
          <w:szCs w:val="24"/>
        </w:rPr>
        <w:tab/>
        <w:t>2. Név</w:t>
      </w:r>
      <w:proofErr w:type="gramStart"/>
      <w:r>
        <w:rPr>
          <w:rFonts w:ascii="Arial Narrow" w:hAnsi="Arial Narrow"/>
          <w:sz w:val="24"/>
          <w:szCs w:val="24"/>
        </w:rPr>
        <w:t>:……………………………………………..</w:t>
      </w:r>
      <w:proofErr w:type="gramEnd"/>
    </w:p>
    <w:p w14:paraId="3815DE6B" w14:textId="77777777" w:rsidR="00EA69BA" w:rsidRDefault="00EA69BA" w:rsidP="00EA69BA">
      <w:pPr>
        <w:spacing w:line="360" w:lineRule="auto"/>
        <w:rPr>
          <w:rFonts w:ascii="Arial Narrow" w:hAnsi="Arial Narrow"/>
          <w:sz w:val="24"/>
          <w:szCs w:val="24"/>
        </w:rPr>
      </w:pPr>
      <w:r>
        <w:rPr>
          <w:rFonts w:ascii="Arial Narrow" w:hAnsi="Arial Narrow"/>
          <w:sz w:val="24"/>
          <w:szCs w:val="24"/>
        </w:rPr>
        <w:t>Munkahely megnevezése</w:t>
      </w:r>
      <w:proofErr w:type="gramStart"/>
      <w:r>
        <w:rPr>
          <w:rFonts w:ascii="Arial Narrow" w:hAnsi="Arial Narrow"/>
          <w:sz w:val="24"/>
          <w:szCs w:val="24"/>
        </w:rPr>
        <w:t>: …</w:t>
      </w:r>
      <w:proofErr w:type="gramEnd"/>
      <w:r>
        <w:rPr>
          <w:rFonts w:ascii="Arial Narrow" w:hAnsi="Arial Narrow"/>
          <w:sz w:val="24"/>
          <w:szCs w:val="24"/>
        </w:rPr>
        <w:t>……………………..</w:t>
      </w:r>
      <w:r>
        <w:rPr>
          <w:rFonts w:ascii="Arial Narrow" w:hAnsi="Arial Narrow"/>
          <w:sz w:val="24"/>
          <w:szCs w:val="24"/>
        </w:rPr>
        <w:tab/>
      </w:r>
      <w:r>
        <w:rPr>
          <w:rFonts w:ascii="Arial Narrow" w:hAnsi="Arial Narrow"/>
          <w:sz w:val="24"/>
          <w:szCs w:val="24"/>
        </w:rPr>
        <w:tab/>
        <w:t>Munkahely megnevezése:……………………….</w:t>
      </w:r>
    </w:p>
    <w:p w14:paraId="3A028603" w14:textId="77777777" w:rsidR="00EA69BA" w:rsidRDefault="00EA69BA" w:rsidP="00EA69BA">
      <w:pPr>
        <w:spacing w:line="360" w:lineRule="auto"/>
        <w:rPr>
          <w:rFonts w:ascii="Arial Narrow" w:hAnsi="Arial Narrow"/>
          <w:sz w:val="24"/>
          <w:szCs w:val="24"/>
        </w:rPr>
      </w:pPr>
      <w:r>
        <w:rPr>
          <w:rFonts w:ascii="Arial Narrow" w:hAnsi="Arial Narrow"/>
          <w:sz w:val="24"/>
          <w:szCs w:val="24"/>
        </w:rPr>
        <w:t>Munkakör megnevezése</w:t>
      </w:r>
      <w:proofErr w:type="gramStart"/>
      <w:r>
        <w:rPr>
          <w:rFonts w:ascii="Arial Narrow" w:hAnsi="Arial Narrow"/>
          <w:sz w:val="24"/>
          <w:szCs w:val="24"/>
        </w:rPr>
        <w:t>: …</w:t>
      </w:r>
      <w:proofErr w:type="gramEnd"/>
      <w:r>
        <w:rPr>
          <w:rFonts w:ascii="Arial Narrow" w:hAnsi="Arial Narrow"/>
          <w:sz w:val="24"/>
          <w:szCs w:val="24"/>
        </w:rPr>
        <w:t>………………………              Munkakör megnevezése:………………………..</w:t>
      </w:r>
    </w:p>
    <w:p w14:paraId="3F008121" w14:textId="0DDC0473" w:rsidR="006F0E62" w:rsidRPr="002103AB" w:rsidRDefault="00EA69BA" w:rsidP="00EA69BA">
      <w:pPr>
        <w:spacing w:line="276" w:lineRule="auto"/>
        <w:jc w:val="both"/>
        <w:rPr>
          <w:rFonts w:ascii="Arial Narrow" w:hAnsi="Arial Narrow" w:cs="Arial"/>
          <w:sz w:val="18"/>
          <w:szCs w:val="18"/>
        </w:rPr>
      </w:pPr>
      <w:r>
        <w:rPr>
          <w:rFonts w:ascii="Arial Narrow" w:hAnsi="Arial Narrow"/>
          <w:sz w:val="24"/>
          <w:szCs w:val="24"/>
        </w:rPr>
        <w:t>Aláírás</w:t>
      </w:r>
      <w:proofErr w:type="gramStart"/>
      <w:r>
        <w:rPr>
          <w:rFonts w:ascii="Arial Narrow" w:hAnsi="Arial Narrow"/>
          <w:sz w:val="24"/>
          <w:szCs w:val="24"/>
        </w:rPr>
        <w:t>: …</w:t>
      </w:r>
      <w:proofErr w:type="gramEnd"/>
      <w:r>
        <w:rPr>
          <w:rFonts w:ascii="Arial Narrow" w:hAnsi="Arial Narrow"/>
          <w:sz w:val="24"/>
          <w:szCs w:val="24"/>
        </w:rPr>
        <w:t>……………………………..…………….              Aláírás: ……………………………………………</w:t>
      </w:r>
    </w:p>
    <w:p w14:paraId="57213D1A" w14:textId="77777777" w:rsidR="00EA69BA" w:rsidRDefault="00EA69BA" w:rsidP="00B929F3">
      <w:pPr>
        <w:spacing w:line="276" w:lineRule="auto"/>
        <w:jc w:val="both"/>
        <w:rPr>
          <w:rFonts w:ascii="Arial Narrow" w:hAnsi="Arial Narrow" w:cs="Arial"/>
          <w:sz w:val="18"/>
          <w:szCs w:val="18"/>
        </w:rPr>
      </w:pPr>
    </w:p>
    <w:p w14:paraId="3131FE2A" w14:textId="77777777" w:rsidR="00EA69BA" w:rsidRDefault="00EA69BA" w:rsidP="00B929F3">
      <w:pPr>
        <w:spacing w:line="276" w:lineRule="auto"/>
        <w:jc w:val="both"/>
        <w:rPr>
          <w:rFonts w:ascii="Arial Narrow" w:hAnsi="Arial Narrow" w:cs="Arial"/>
          <w:sz w:val="18"/>
          <w:szCs w:val="18"/>
        </w:rPr>
      </w:pPr>
    </w:p>
    <w:p w14:paraId="65F0646D" w14:textId="77777777" w:rsidR="00EA69BA" w:rsidRDefault="00EA69BA" w:rsidP="00B929F3">
      <w:pPr>
        <w:spacing w:line="276" w:lineRule="auto"/>
        <w:jc w:val="both"/>
        <w:rPr>
          <w:rFonts w:ascii="Arial Narrow" w:hAnsi="Arial Narrow" w:cs="Arial"/>
          <w:sz w:val="18"/>
          <w:szCs w:val="18"/>
        </w:rPr>
      </w:pPr>
    </w:p>
    <w:p w14:paraId="52499B43" w14:textId="77777777" w:rsidR="00EA69BA" w:rsidRDefault="00EA69BA" w:rsidP="00B929F3">
      <w:pPr>
        <w:spacing w:line="276" w:lineRule="auto"/>
        <w:jc w:val="both"/>
        <w:rPr>
          <w:rFonts w:ascii="Arial Narrow" w:hAnsi="Arial Narrow" w:cs="Arial"/>
          <w:sz w:val="18"/>
          <w:szCs w:val="18"/>
        </w:rPr>
      </w:pPr>
    </w:p>
    <w:p w14:paraId="6CD6483B" w14:textId="77777777" w:rsidR="00EA69BA" w:rsidRDefault="00EA69BA" w:rsidP="00B929F3">
      <w:pPr>
        <w:spacing w:line="276" w:lineRule="auto"/>
        <w:jc w:val="both"/>
        <w:rPr>
          <w:rFonts w:ascii="Arial Narrow" w:hAnsi="Arial Narrow" w:cs="Arial"/>
          <w:sz w:val="18"/>
          <w:szCs w:val="18"/>
        </w:rPr>
      </w:pPr>
    </w:p>
    <w:p w14:paraId="739DF90A" w14:textId="77777777" w:rsidR="00EA69BA" w:rsidRDefault="00EA69BA" w:rsidP="00B929F3">
      <w:pPr>
        <w:spacing w:line="276" w:lineRule="auto"/>
        <w:jc w:val="both"/>
        <w:rPr>
          <w:rFonts w:ascii="Arial Narrow" w:hAnsi="Arial Narrow" w:cs="Arial"/>
          <w:sz w:val="18"/>
          <w:szCs w:val="18"/>
        </w:rPr>
      </w:pPr>
    </w:p>
    <w:p w14:paraId="0E67ED58" w14:textId="77777777" w:rsidR="00EA69BA" w:rsidRDefault="00EA69BA" w:rsidP="00B929F3">
      <w:pPr>
        <w:spacing w:line="276" w:lineRule="auto"/>
        <w:jc w:val="both"/>
        <w:rPr>
          <w:rFonts w:ascii="Arial Narrow" w:hAnsi="Arial Narrow" w:cs="Arial"/>
          <w:sz w:val="18"/>
          <w:szCs w:val="18"/>
        </w:rPr>
      </w:pPr>
    </w:p>
    <w:p w14:paraId="4409146C" w14:textId="77777777" w:rsidR="00EA69BA" w:rsidRDefault="00EA69BA" w:rsidP="00B929F3">
      <w:pPr>
        <w:spacing w:line="276" w:lineRule="auto"/>
        <w:jc w:val="both"/>
        <w:rPr>
          <w:rFonts w:ascii="Arial Narrow" w:hAnsi="Arial Narrow" w:cs="Arial"/>
          <w:sz w:val="18"/>
          <w:szCs w:val="18"/>
        </w:rPr>
      </w:pPr>
    </w:p>
    <w:p w14:paraId="2B6149B4" w14:textId="77777777" w:rsidR="00EA69BA" w:rsidRDefault="00EA69BA" w:rsidP="00B929F3">
      <w:pPr>
        <w:spacing w:line="276" w:lineRule="auto"/>
        <w:jc w:val="both"/>
        <w:rPr>
          <w:rFonts w:ascii="Arial Narrow" w:hAnsi="Arial Narrow" w:cs="Arial"/>
          <w:sz w:val="18"/>
          <w:szCs w:val="18"/>
        </w:rPr>
      </w:pPr>
    </w:p>
    <w:p w14:paraId="4E554965" w14:textId="77777777" w:rsidR="00EA69BA" w:rsidRDefault="00EA69BA" w:rsidP="00B929F3">
      <w:pPr>
        <w:spacing w:line="276" w:lineRule="auto"/>
        <w:jc w:val="both"/>
        <w:rPr>
          <w:rFonts w:ascii="Arial Narrow" w:hAnsi="Arial Narrow" w:cs="Arial"/>
          <w:sz w:val="18"/>
          <w:szCs w:val="18"/>
        </w:rPr>
      </w:pPr>
    </w:p>
    <w:p w14:paraId="38ED7AB6" w14:textId="77777777" w:rsidR="00EA69BA" w:rsidRDefault="00EA69BA" w:rsidP="00B929F3">
      <w:pPr>
        <w:spacing w:line="276" w:lineRule="auto"/>
        <w:jc w:val="both"/>
        <w:rPr>
          <w:rFonts w:ascii="Arial Narrow" w:hAnsi="Arial Narrow" w:cs="Arial"/>
          <w:sz w:val="18"/>
          <w:szCs w:val="18"/>
        </w:rPr>
      </w:pPr>
    </w:p>
    <w:p w14:paraId="09897BDA" w14:textId="77777777" w:rsidR="00EA69BA" w:rsidRDefault="00EA69BA" w:rsidP="00B929F3">
      <w:pPr>
        <w:spacing w:line="276" w:lineRule="auto"/>
        <w:jc w:val="both"/>
        <w:rPr>
          <w:rFonts w:ascii="Arial Narrow" w:hAnsi="Arial Narrow" w:cs="Arial"/>
          <w:sz w:val="18"/>
          <w:szCs w:val="18"/>
        </w:rPr>
      </w:pPr>
    </w:p>
    <w:p w14:paraId="7A61049A" w14:textId="77777777" w:rsidR="00EA69BA" w:rsidRDefault="00EA69BA" w:rsidP="00B929F3">
      <w:pPr>
        <w:spacing w:line="276" w:lineRule="auto"/>
        <w:jc w:val="both"/>
        <w:rPr>
          <w:rFonts w:ascii="Arial Narrow" w:hAnsi="Arial Narrow" w:cs="Arial"/>
          <w:sz w:val="18"/>
          <w:szCs w:val="18"/>
        </w:rPr>
      </w:pPr>
    </w:p>
    <w:p w14:paraId="76FA80CD" w14:textId="77777777" w:rsidR="00EA69BA" w:rsidRDefault="00EA69BA" w:rsidP="00B929F3">
      <w:pPr>
        <w:spacing w:line="276" w:lineRule="auto"/>
        <w:jc w:val="both"/>
        <w:rPr>
          <w:rFonts w:ascii="Arial Narrow" w:hAnsi="Arial Narrow" w:cs="Arial"/>
          <w:sz w:val="18"/>
          <w:szCs w:val="18"/>
        </w:rPr>
      </w:pPr>
    </w:p>
    <w:p w14:paraId="032C383B" w14:textId="77777777" w:rsidR="00EA69BA" w:rsidRDefault="00EA69BA" w:rsidP="00B929F3">
      <w:pPr>
        <w:spacing w:line="276" w:lineRule="auto"/>
        <w:jc w:val="both"/>
        <w:rPr>
          <w:rFonts w:ascii="Arial Narrow" w:hAnsi="Arial Narrow" w:cs="Arial"/>
          <w:sz w:val="18"/>
          <w:szCs w:val="18"/>
        </w:rPr>
      </w:pPr>
    </w:p>
    <w:p w14:paraId="5275D75F" w14:textId="77777777" w:rsidR="00EA69BA" w:rsidRDefault="00EA69BA" w:rsidP="00B929F3">
      <w:pPr>
        <w:spacing w:line="276" w:lineRule="auto"/>
        <w:jc w:val="both"/>
        <w:rPr>
          <w:rFonts w:ascii="Arial Narrow" w:hAnsi="Arial Narrow" w:cs="Arial"/>
          <w:sz w:val="18"/>
          <w:szCs w:val="18"/>
        </w:rPr>
      </w:pPr>
    </w:p>
    <w:p w14:paraId="11669460" w14:textId="77777777" w:rsidR="004750A6" w:rsidRPr="002103AB" w:rsidRDefault="004750A6" w:rsidP="00B929F3">
      <w:pPr>
        <w:spacing w:line="276" w:lineRule="auto"/>
        <w:jc w:val="both"/>
        <w:rPr>
          <w:rFonts w:ascii="Arial Narrow" w:hAnsi="Arial Narrow" w:cs="Arial"/>
          <w:sz w:val="18"/>
          <w:szCs w:val="18"/>
        </w:rPr>
      </w:pPr>
      <w:r w:rsidRPr="002103AB">
        <w:rPr>
          <w:rFonts w:ascii="Arial Narrow" w:hAnsi="Arial Narrow" w:cs="Arial"/>
          <w:sz w:val="18"/>
          <w:szCs w:val="18"/>
        </w:rPr>
        <w:t xml:space="preserve">Kapja: </w:t>
      </w:r>
    </w:p>
    <w:p w14:paraId="2756E1FF" w14:textId="77777777" w:rsidR="004750A6" w:rsidRPr="002103AB" w:rsidRDefault="004750A6" w:rsidP="00B929F3">
      <w:pPr>
        <w:numPr>
          <w:ilvl w:val="0"/>
          <w:numId w:val="32"/>
        </w:numPr>
        <w:spacing w:line="276" w:lineRule="auto"/>
        <w:jc w:val="both"/>
        <w:rPr>
          <w:rFonts w:ascii="Arial Narrow" w:hAnsi="Arial Narrow" w:cs="Arial"/>
          <w:sz w:val="18"/>
          <w:szCs w:val="18"/>
        </w:rPr>
      </w:pPr>
      <w:r w:rsidRPr="002103AB">
        <w:rPr>
          <w:rFonts w:ascii="Arial Narrow" w:hAnsi="Arial Narrow" w:cs="Arial"/>
          <w:sz w:val="18"/>
          <w:szCs w:val="18"/>
        </w:rPr>
        <w:t>Ellátást igénybe vevő/törvényes képviselő, vagy tartásra kötelezett</w:t>
      </w:r>
      <w:r w:rsidR="00E42FBA" w:rsidRPr="002103AB">
        <w:rPr>
          <w:rFonts w:ascii="Arial Narrow" w:hAnsi="Arial Narrow" w:cs="Arial"/>
          <w:sz w:val="18"/>
          <w:szCs w:val="18"/>
        </w:rPr>
        <w:t xml:space="preserve"> </w:t>
      </w:r>
      <w:r w:rsidRPr="002103AB">
        <w:rPr>
          <w:rFonts w:ascii="Arial Narrow" w:hAnsi="Arial Narrow" w:cs="Arial"/>
          <w:sz w:val="18"/>
          <w:szCs w:val="18"/>
        </w:rPr>
        <w:t>személy</w:t>
      </w:r>
    </w:p>
    <w:p w14:paraId="4B28B32D" w14:textId="77777777" w:rsidR="004750A6" w:rsidRPr="002103AB" w:rsidRDefault="004750A6" w:rsidP="00B929F3">
      <w:pPr>
        <w:numPr>
          <w:ilvl w:val="0"/>
          <w:numId w:val="32"/>
        </w:numPr>
        <w:spacing w:line="276" w:lineRule="auto"/>
        <w:jc w:val="both"/>
        <w:rPr>
          <w:rFonts w:ascii="Arial Narrow" w:hAnsi="Arial Narrow" w:cs="Arial"/>
          <w:sz w:val="18"/>
          <w:szCs w:val="18"/>
        </w:rPr>
      </w:pPr>
      <w:r w:rsidRPr="002103AB">
        <w:rPr>
          <w:rFonts w:ascii="Arial Narrow" w:hAnsi="Arial Narrow" w:cs="Arial"/>
          <w:sz w:val="18"/>
          <w:szCs w:val="18"/>
        </w:rPr>
        <w:t>Intézmény</w:t>
      </w:r>
    </w:p>
    <w:p w14:paraId="736EA062" w14:textId="77777777" w:rsidR="00F15202" w:rsidRPr="002103AB" w:rsidRDefault="00F15202" w:rsidP="00B929F3">
      <w:pPr>
        <w:spacing w:line="276" w:lineRule="auto"/>
        <w:jc w:val="both"/>
        <w:rPr>
          <w:rFonts w:ascii="Arial Narrow" w:hAnsi="Arial Narrow" w:cs="Arial"/>
          <w:sz w:val="18"/>
          <w:szCs w:val="18"/>
        </w:rPr>
      </w:pPr>
    </w:p>
    <w:sectPr w:rsidR="00F15202" w:rsidRPr="002103AB" w:rsidSect="00B7005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9A8D8" w14:textId="77777777" w:rsidR="0069301A" w:rsidRDefault="0069301A">
      <w:r>
        <w:separator/>
      </w:r>
    </w:p>
  </w:endnote>
  <w:endnote w:type="continuationSeparator" w:id="0">
    <w:p w14:paraId="3D42002B" w14:textId="77777777" w:rsidR="0069301A" w:rsidRDefault="0069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169FE" w14:textId="77777777" w:rsidR="00AE349A" w:rsidRDefault="00AE349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2" w:type="dxa"/>
      <w:jc w:val="center"/>
      <w:tblBorders>
        <w:top w:val="single" w:sz="4" w:space="0" w:color="auto"/>
      </w:tblBorders>
      <w:tblLayout w:type="fixed"/>
      <w:tblCellMar>
        <w:left w:w="70" w:type="dxa"/>
        <w:right w:w="70" w:type="dxa"/>
      </w:tblCellMar>
      <w:tblLook w:val="0000" w:firstRow="0" w:lastRow="0" w:firstColumn="0" w:lastColumn="0" w:noHBand="0" w:noVBand="0"/>
    </w:tblPr>
    <w:tblGrid>
      <w:gridCol w:w="9692"/>
    </w:tblGrid>
    <w:tr w:rsidR="007C203F" w14:paraId="58F5D1A0" w14:textId="77777777" w:rsidTr="00295D0B">
      <w:trPr>
        <w:cantSplit/>
        <w:trHeight w:hRule="exact" w:val="1289"/>
        <w:tblHeader/>
        <w:jc w:val="center"/>
      </w:trPr>
      <w:tc>
        <w:tcPr>
          <w:tcW w:w="9692" w:type="dxa"/>
        </w:tcPr>
        <w:p w14:paraId="317DCE9F" w14:textId="0A747C6D" w:rsidR="00295D0B" w:rsidRDefault="00295D0B" w:rsidP="00295D0B">
          <w:pPr>
            <w:pStyle w:val="llb"/>
            <w:rPr>
              <w:rFonts w:ascii="Arial Narrow" w:hAnsi="Arial Narrow"/>
            </w:rPr>
          </w:pPr>
          <w:r>
            <w:rPr>
              <w:rFonts w:ascii="Arial Narrow" w:hAnsi="Arial Narrow"/>
            </w:rPr>
            <w:t xml:space="preserve">A dokumentum kódja: </w:t>
          </w:r>
          <w:r w:rsidR="00593220">
            <w:rPr>
              <w:rFonts w:ascii="Arial Narrow" w:hAnsi="Arial Narrow"/>
            </w:rPr>
            <w:t xml:space="preserve">B </w:t>
          </w:r>
          <w:proofErr w:type="gramStart"/>
          <w:r w:rsidR="00593220">
            <w:rPr>
              <w:rFonts w:ascii="Arial Narrow" w:hAnsi="Arial Narrow"/>
            </w:rPr>
            <w:t>255</w:t>
          </w:r>
          <w:r>
            <w:rPr>
              <w:rFonts w:ascii="Arial Narrow" w:hAnsi="Arial Narrow"/>
            </w:rPr>
            <w:t xml:space="preserve">                                                                                                                     </w:t>
          </w:r>
          <w:r w:rsidR="00EA69BA">
            <w:rPr>
              <w:rFonts w:ascii="Arial Narrow" w:hAnsi="Arial Narrow"/>
            </w:rPr>
            <w:t xml:space="preserve">               </w:t>
          </w:r>
          <w:r>
            <w:rPr>
              <w:rFonts w:ascii="Arial Narrow" w:hAnsi="Arial Narrow"/>
            </w:rPr>
            <w:t xml:space="preserve"> oldal</w:t>
          </w:r>
          <w:r w:rsidR="00EA69BA">
            <w:rPr>
              <w:rFonts w:ascii="Arial Narrow" w:hAnsi="Arial Narrow"/>
            </w:rPr>
            <w:t>szám</w:t>
          </w:r>
          <w:proofErr w:type="gramEnd"/>
          <w:r>
            <w:rPr>
              <w:rFonts w:ascii="Arial Narrow" w:hAnsi="Arial Narrow"/>
            </w:rPr>
            <w:t>:</w:t>
          </w:r>
          <w:r w:rsidR="00F6611A" w:rsidRPr="0020044E">
            <w:rPr>
              <w:rStyle w:val="Oldalszm"/>
              <w:rFonts w:ascii="Arial Narrow" w:hAnsi="Arial Narrow"/>
            </w:rPr>
            <w:fldChar w:fldCharType="begin"/>
          </w:r>
          <w:r w:rsidRPr="0020044E">
            <w:rPr>
              <w:rStyle w:val="Oldalszm"/>
              <w:rFonts w:ascii="Arial Narrow" w:hAnsi="Arial Narrow"/>
            </w:rPr>
            <w:instrText xml:space="preserve"> PAGE </w:instrText>
          </w:r>
          <w:r w:rsidR="00F6611A" w:rsidRPr="0020044E">
            <w:rPr>
              <w:rStyle w:val="Oldalszm"/>
              <w:rFonts w:ascii="Arial Narrow" w:hAnsi="Arial Narrow"/>
            </w:rPr>
            <w:fldChar w:fldCharType="separate"/>
          </w:r>
          <w:r w:rsidR="00AE349A">
            <w:rPr>
              <w:rStyle w:val="Oldalszm"/>
              <w:rFonts w:ascii="Arial Narrow" w:hAnsi="Arial Narrow"/>
              <w:noProof/>
            </w:rPr>
            <w:t>10</w:t>
          </w:r>
          <w:r w:rsidR="00F6611A" w:rsidRPr="0020044E">
            <w:rPr>
              <w:rStyle w:val="Oldalszm"/>
              <w:rFonts w:ascii="Arial Narrow" w:hAnsi="Arial Narrow"/>
            </w:rPr>
            <w:fldChar w:fldCharType="end"/>
          </w:r>
          <w:r w:rsidRPr="0020044E">
            <w:rPr>
              <w:rStyle w:val="Oldalszm"/>
              <w:rFonts w:ascii="Arial Narrow" w:hAnsi="Arial Narrow"/>
            </w:rPr>
            <w:t>/</w:t>
          </w:r>
          <w:r w:rsidR="00F6611A" w:rsidRPr="0020044E">
            <w:rPr>
              <w:rStyle w:val="Oldalszm"/>
              <w:rFonts w:ascii="Arial Narrow" w:hAnsi="Arial Narrow"/>
            </w:rPr>
            <w:fldChar w:fldCharType="begin"/>
          </w:r>
          <w:r w:rsidRPr="0020044E">
            <w:rPr>
              <w:rStyle w:val="Oldalszm"/>
              <w:rFonts w:ascii="Arial Narrow" w:hAnsi="Arial Narrow"/>
            </w:rPr>
            <w:instrText xml:space="preserve"> NUMPAGES </w:instrText>
          </w:r>
          <w:r w:rsidR="00F6611A" w:rsidRPr="0020044E">
            <w:rPr>
              <w:rStyle w:val="Oldalszm"/>
              <w:rFonts w:ascii="Arial Narrow" w:hAnsi="Arial Narrow"/>
            </w:rPr>
            <w:fldChar w:fldCharType="separate"/>
          </w:r>
          <w:r w:rsidR="00AE349A">
            <w:rPr>
              <w:rStyle w:val="Oldalszm"/>
              <w:rFonts w:ascii="Arial Narrow" w:hAnsi="Arial Narrow"/>
              <w:noProof/>
            </w:rPr>
            <w:t>11</w:t>
          </w:r>
          <w:r w:rsidR="00F6611A" w:rsidRPr="0020044E">
            <w:rPr>
              <w:rStyle w:val="Oldalszm"/>
              <w:rFonts w:ascii="Arial Narrow" w:hAnsi="Arial Narrow"/>
            </w:rPr>
            <w:fldChar w:fldCharType="end"/>
          </w:r>
        </w:p>
        <w:p w14:paraId="426C89F8" w14:textId="3E95FAC0" w:rsidR="007C203F" w:rsidRDefault="00295D0B" w:rsidP="00EA69BA">
          <w:pPr>
            <w:pStyle w:val="llb"/>
            <w:tabs>
              <w:tab w:val="clear" w:pos="9072"/>
            </w:tabs>
            <w:rPr>
              <w:rFonts w:ascii="Arial Narrow" w:hAnsi="Arial Narrow"/>
            </w:rPr>
          </w:pPr>
          <w:r>
            <w:rPr>
              <w:rFonts w:ascii="Arial Narrow" w:hAnsi="Arial Narrow"/>
            </w:rPr>
            <w:t xml:space="preserve">Verziószám: </w:t>
          </w:r>
          <w:proofErr w:type="gramStart"/>
          <w:r w:rsidR="00593220">
            <w:rPr>
              <w:rFonts w:ascii="Arial Narrow" w:hAnsi="Arial Narrow"/>
            </w:rPr>
            <w:t>0</w:t>
          </w:r>
          <w:r w:rsidR="00EA69BA">
            <w:rPr>
              <w:rFonts w:ascii="Arial Narrow" w:hAnsi="Arial Narrow"/>
            </w:rPr>
            <w:t>3</w:t>
          </w:r>
          <w:r w:rsidR="00CE3A1A">
            <w:rPr>
              <w:rFonts w:ascii="Arial Narrow" w:hAnsi="Arial Narrow"/>
              <w:b/>
              <w:noProof/>
              <w:sz w:val="32"/>
            </w:rPr>
            <w:t xml:space="preserve">               </w:t>
          </w:r>
          <w:r w:rsidRPr="003842DF">
            <w:rPr>
              <w:rFonts w:ascii="Arial Narrow" w:hAnsi="Arial Narrow"/>
              <w:b/>
              <w:noProof/>
              <w:sz w:val="32"/>
            </w:rPr>
            <w:drawing>
              <wp:inline distT="0" distB="0" distL="0" distR="0" wp14:anchorId="1856EB49" wp14:editId="598D0085">
                <wp:extent cx="609600" cy="333375"/>
                <wp:effectExtent l="0" t="0" r="0" b="9525"/>
                <wp:docPr id="9" name="Kép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a:ln>
                          <a:noFill/>
                        </a:ln>
                      </pic:spPr>
                    </pic:pic>
                  </a:graphicData>
                </a:graphic>
              </wp:inline>
            </w:drawing>
          </w:r>
          <w:r w:rsidRPr="006C624A">
            <w:rPr>
              <w:noProof/>
            </w:rPr>
            <w:drawing>
              <wp:inline distT="0" distB="0" distL="0" distR="0" wp14:anchorId="1159E694" wp14:editId="40EF83B2">
                <wp:extent cx="638175" cy="352425"/>
                <wp:effectExtent l="0" t="0" r="9525" b="9525"/>
                <wp:docPr id="10" name="Kép 405" descr="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5" descr="LOGO20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r w:rsidRPr="006C624A">
            <w:rPr>
              <w:noProof/>
            </w:rPr>
            <w:drawing>
              <wp:inline distT="0" distB="0" distL="0" distR="0" wp14:anchorId="3F9C2BE4" wp14:editId="654C96B4">
                <wp:extent cx="628650" cy="352425"/>
                <wp:effectExtent l="0" t="0" r="0" b="9525"/>
                <wp:docPr id="11" name="Kép 2" descr="LOGOFovOnk_Idoesek_Otthona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LOGOFovOnk_Idoesek_Otthona_ISO9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00A577E9">
            <w:rPr>
              <w:rFonts w:ascii="Arial Narrow" w:hAnsi="Arial Narrow"/>
              <w:b/>
              <w:noProof/>
              <w:sz w:val="28"/>
            </w:rPr>
            <w:drawing>
              <wp:inline distT="0" distB="0" distL="0" distR="0" wp14:anchorId="463E5F2B" wp14:editId="61D5BE0D">
                <wp:extent cx="726638" cy="356870"/>
                <wp:effectExtent l="0" t="0" r="0" b="5080"/>
                <wp:docPr id="4" name="Kép 4" descr="C:\Users\sasvarierika\Desktop\logo_9001_FovOnkId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sasvarierika\Desktop\logo_9001_FovOnkIdOtt.jpg"/>
                        <pic:cNvPicPr>
                          <a:picLocks noChangeAspect="1" noChangeArrowheads="1"/>
                        </pic:cNvPicPr>
                      </pic:nvPicPr>
                      <pic:blipFill>
                        <a:blip r:embed="rId4"/>
                        <a:srcRect/>
                        <a:stretch>
                          <a:fillRect/>
                        </a:stretch>
                      </pic:blipFill>
                      <pic:spPr bwMode="auto">
                        <a:xfrm>
                          <a:off x="0" y="0"/>
                          <a:ext cx="765291" cy="375853"/>
                        </a:xfrm>
                        <a:prstGeom prst="rect">
                          <a:avLst/>
                        </a:prstGeom>
                        <a:noFill/>
                        <a:ln w="9525">
                          <a:noFill/>
                          <a:miter lim="800000"/>
                          <a:headEnd/>
                          <a:tailEnd/>
                        </a:ln>
                      </pic:spPr>
                    </pic:pic>
                  </a:graphicData>
                </a:graphic>
              </wp:inline>
            </w:drawing>
          </w:r>
          <w:r w:rsidR="00CE3A1A">
            <w:rPr>
              <w:rFonts w:ascii="Arial Narrow" w:hAnsi="Arial Narrow"/>
            </w:rPr>
            <w:t xml:space="preserve">           </w:t>
          </w:r>
          <w:r w:rsidR="006068AC">
            <w:rPr>
              <w:rFonts w:ascii="Arial Narrow" w:hAnsi="Arial Narrow"/>
            </w:rPr>
            <w:t>Hatályba</w:t>
          </w:r>
          <w:r>
            <w:rPr>
              <w:rFonts w:ascii="Arial Narrow" w:hAnsi="Arial Narrow"/>
            </w:rPr>
            <w:t>lépés</w:t>
          </w:r>
          <w:proofErr w:type="gramEnd"/>
          <w:r>
            <w:rPr>
              <w:rFonts w:ascii="Arial Narrow" w:hAnsi="Arial Narrow"/>
            </w:rPr>
            <w:t xml:space="preserve"> időpontja:</w:t>
          </w:r>
          <w:r w:rsidR="007C48D4">
            <w:rPr>
              <w:rFonts w:ascii="Arial Narrow" w:hAnsi="Arial Narrow"/>
            </w:rPr>
            <w:t>2021.</w:t>
          </w:r>
          <w:r w:rsidR="00EA69BA">
            <w:rPr>
              <w:rFonts w:ascii="Arial Narrow" w:hAnsi="Arial Narrow"/>
            </w:rPr>
            <w:t>03.12</w:t>
          </w:r>
          <w:r w:rsidR="0030440C">
            <w:rPr>
              <w:rFonts w:ascii="Arial Narrow" w:hAnsi="Arial Narrow"/>
            </w:rPr>
            <w:t>.</w:t>
          </w:r>
        </w:p>
      </w:tc>
    </w:tr>
  </w:tbl>
  <w:p w14:paraId="6977BB7E" w14:textId="77777777" w:rsidR="007C203F" w:rsidRDefault="007C203F" w:rsidP="00B70059">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DE37C" w14:textId="77777777" w:rsidR="00AE349A" w:rsidRDefault="00AE349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B77BE" w14:textId="77777777" w:rsidR="0069301A" w:rsidRDefault="0069301A">
      <w:r>
        <w:separator/>
      </w:r>
    </w:p>
  </w:footnote>
  <w:footnote w:type="continuationSeparator" w:id="0">
    <w:p w14:paraId="4CABD1D3" w14:textId="77777777" w:rsidR="0069301A" w:rsidRDefault="00693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811A" w14:textId="77777777" w:rsidR="00AE349A" w:rsidRDefault="00AE349A">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4395"/>
      <w:gridCol w:w="2835"/>
    </w:tblGrid>
    <w:tr w:rsidR="00BB2987" w14:paraId="3B4BA070" w14:textId="77777777" w:rsidTr="00BB2987">
      <w:trPr>
        <w:cantSplit/>
        <w:trHeight w:val="1044"/>
      </w:trPr>
      <w:tc>
        <w:tcPr>
          <w:tcW w:w="2338" w:type="dxa"/>
        </w:tcPr>
        <w:p w14:paraId="799C2E23" w14:textId="77777777" w:rsidR="00BB2987" w:rsidRDefault="00BB2987" w:rsidP="00706AEC">
          <w:pPr>
            <w:pStyle w:val="lfej"/>
            <w:tabs>
              <w:tab w:val="center" w:pos="4678"/>
            </w:tabs>
            <w:spacing w:before="100" w:beforeAutospacing="1" w:after="100" w:afterAutospacing="1"/>
            <w:jc w:val="center"/>
            <w:rPr>
              <w:rFonts w:ascii="Arial Narrow" w:hAnsi="Arial Narrow"/>
              <w:b/>
              <w:sz w:val="28"/>
            </w:rPr>
          </w:pPr>
          <w:r>
            <w:rPr>
              <w:noProof/>
              <w:spacing w:val="20"/>
            </w:rPr>
            <w:drawing>
              <wp:inline distT="0" distB="0" distL="0" distR="0" wp14:anchorId="231719A0" wp14:editId="4C1C3187">
                <wp:extent cx="1123308" cy="780288"/>
                <wp:effectExtent l="0" t="0" r="1270" b="1270"/>
                <wp:docPr id="1" name="Kép 5" descr="D:\Dokumentumok\belső\ISO\fő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umok\belső\ISO\főlogo2016.jpg"/>
                        <pic:cNvPicPr>
                          <a:picLocks noChangeAspect="1" noChangeArrowheads="1"/>
                        </pic:cNvPicPr>
                      </pic:nvPicPr>
                      <pic:blipFill>
                        <a:blip r:embed="rId1">
                          <a:lum/>
                        </a:blip>
                        <a:srcRect/>
                        <a:stretch>
                          <a:fillRect/>
                        </a:stretch>
                      </pic:blipFill>
                      <pic:spPr bwMode="auto">
                        <a:xfrm>
                          <a:off x="0" y="0"/>
                          <a:ext cx="1126617" cy="782586"/>
                        </a:xfrm>
                        <a:prstGeom prst="rect">
                          <a:avLst/>
                        </a:prstGeom>
                        <a:noFill/>
                        <a:ln w="9525">
                          <a:noFill/>
                          <a:miter lim="800000"/>
                          <a:headEnd/>
                          <a:tailEnd/>
                        </a:ln>
                      </pic:spPr>
                    </pic:pic>
                  </a:graphicData>
                </a:graphic>
              </wp:inline>
            </w:drawing>
          </w:r>
        </w:p>
      </w:tc>
      <w:tc>
        <w:tcPr>
          <w:tcW w:w="4395" w:type="dxa"/>
        </w:tcPr>
        <w:p w14:paraId="77A2F91C" w14:textId="77777777" w:rsidR="00BB2987" w:rsidRPr="00A278D2" w:rsidRDefault="00BB2987" w:rsidP="00706AEC">
          <w:pPr>
            <w:pStyle w:val="Szvegtrzs"/>
            <w:jc w:val="center"/>
            <w:rPr>
              <w:rFonts w:ascii="Arial Narrow" w:hAnsi="Arial Narrow"/>
              <w:b/>
              <w:szCs w:val="24"/>
            </w:rPr>
          </w:pPr>
        </w:p>
        <w:p w14:paraId="423BA5E0" w14:textId="77777777" w:rsidR="00BB2987" w:rsidRPr="00A278D2" w:rsidRDefault="00BB2987" w:rsidP="00706AEC">
          <w:pPr>
            <w:pStyle w:val="Szvegtrzs"/>
            <w:jc w:val="center"/>
            <w:rPr>
              <w:rFonts w:ascii="Arial Narrow" w:hAnsi="Arial Narrow"/>
              <w:b/>
              <w:szCs w:val="24"/>
            </w:rPr>
          </w:pPr>
          <w:r w:rsidRPr="00A278D2">
            <w:rPr>
              <w:rFonts w:ascii="Arial Narrow" w:hAnsi="Arial Narrow"/>
              <w:b/>
              <w:szCs w:val="24"/>
            </w:rPr>
            <w:t>Fővárosi Önkormányzat</w:t>
          </w:r>
        </w:p>
        <w:p w14:paraId="05576236" w14:textId="77777777" w:rsidR="00BB2987" w:rsidRPr="00A278D2" w:rsidRDefault="00BB2987" w:rsidP="00706AEC">
          <w:pPr>
            <w:pStyle w:val="Szvegtrzs"/>
            <w:jc w:val="center"/>
            <w:rPr>
              <w:rFonts w:ascii="Arial Narrow" w:hAnsi="Arial Narrow"/>
              <w:b/>
              <w:sz w:val="6"/>
              <w:szCs w:val="6"/>
            </w:rPr>
          </w:pPr>
        </w:p>
        <w:p w14:paraId="045F714F" w14:textId="77777777" w:rsidR="00BB2987" w:rsidRPr="00A278D2" w:rsidRDefault="00560AE9" w:rsidP="00706AEC">
          <w:pPr>
            <w:pStyle w:val="Szvegtrzs"/>
            <w:jc w:val="center"/>
            <w:rPr>
              <w:rFonts w:ascii="Arial Narrow" w:hAnsi="Arial Narrow"/>
              <w:b/>
              <w:szCs w:val="24"/>
            </w:rPr>
          </w:pPr>
          <w:r>
            <w:rPr>
              <w:rFonts w:ascii="Arial Narrow" w:hAnsi="Arial Narrow"/>
              <w:b/>
              <w:szCs w:val="24"/>
            </w:rPr>
            <w:t xml:space="preserve">Kamaraerdei Úti </w:t>
          </w:r>
          <w:r w:rsidR="00BB2987" w:rsidRPr="00A278D2">
            <w:rPr>
              <w:rFonts w:ascii="Arial Narrow" w:hAnsi="Arial Narrow"/>
              <w:b/>
              <w:szCs w:val="24"/>
            </w:rPr>
            <w:t>Idősek Otthona</w:t>
          </w:r>
        </w:p>
        <w:p w14:paraId="5C8AA64F" w14:textId="77777777" w:rsidR="00BB2987" w:rsidRPr="00A278D2" w:rsidRDefault="00BB2987" w:rsidP="00706AEC">
          <w:pPr>
            <w:pStyle w:val="Szvegtrzs"/>
            <w:jc w:val="center"/>
            <w:rPr>
              <w:rFonts w:ascii="Arial Narrow" w:hAnsi="Arial Narrow"/>
              <w:b/>
              <w:sz w:val="6"/>
              <w:szCs w:val="6"/>
            </w:rPr>
          </w:pPr>
        </w:p>
        <w:p w14:paraId="4E1B10E5" w14:textId="77777777" w:rsidR="00BB2987" w:rsidRPr="00A278D2" w:rsidRDefault="00BB2987" w:rsidP="00706AEC">
          <w:pPr>
            <w:pStyle w:val="Szvegtrzs"/>
            <w:jc w:val="center"/>
            <w:rPr>
              <w:b/>
              <w:i/>
              <w:sz w:val="32"/>
            </w:rPr>
          </w:pPr>
          <w:r w:rsidRPr="00A278D2">
            <w:rPr>
              <w:rFonts w:ascii="Arial Narrow" w:hAnsi="Arial Narrow"/>
              <w:b/>
              <w:szCs w:val="24"/>
            </w:rPr>
            <w:t>1112 B</w:t>
          </w:r>
          <w:r>
            <w:rPr>
              <w:rFonts w:ascii="Arial Narrow" w:hAnsi="Arial Narrow"/>
              <w:b/>
              <w:szCs w:val="24"/>
            </w:rPr>
            <w:t>udapest</w:t>
          </w:r>
          <w:r w:rsidRPr="00A278D2">
            <w:rPr>
              <w:rFonts w:ascii="Arial Narrow" w:hAnsi="Arial Narrow"/>
              <w:b/>
              <w:szCs w:val="24"/>
            </w:rPr>
            <w:t>, K</w:t>
          </w:r>
          <w:r>
            <w:rPr>
              <w:rFonts w:ascii="Arial Narrow" w:hAnsi="Arial Narrow"/>
              <w:b/>
              <w:szCs w:val="24"/>
            </w:rPr>
            <w:t>amaraerdei</w:t>
          </w:r>
          <w:r w:rsidR="00D87F3F">
            <w:rPr>
              <w:rFonts w:ascii="Arial Narrow" w:hAnsi="Arial Narrow"/>
              <w:b/>
              <w:szCs w:val="24"/>
            </w:rPr>
            <w:t xml:space="preserve"> </w:t>
          </w:r>
          <w:r>
            <w:rPr>
              <w:rFonts w:ascii="Arial Narrow" w:hAnsi="Arial Narrow"/>
              <w:b/>
              <w:szCs w:val="24"/>
            </w:rPr>
            <w:t>út</w:t>
          </w:r>
          <w:r w:rsidRPr="00A278D2">
            <w:rPr>
              <w:rFonts w:ascii="Arial Narrow" w:hAnsi="Arial Narrow"/>
              <w:b/>
              <w:szCs w:val="24"/>
            </w:rPr>
            <w:t xml:space="preserve"> 16</w:t>
          </w:r>
          <w:r w:rsidRPr="00A278D2">
            <w:rPr>
              <w:rFonts w:ascii="Arial Narrow" w:hAnsi="Arial Narrow"/>
            </w:rPr>
            <w:t>.</w:t>
          </w:r>
        </w:p>
      </w:tc>
      <w:tc>
        <w:tcPr>
          <w:tcW w:w="2835" w:type="dxa"/>
        </w:tcPr>
        <w:p w14:paraId="7F64061E" w14:textId="77777777" w:rsidR="00BB2987" w:rsidRDefault="00A577E9" w:rsidP="00706AEC">
          <w:pPr>
            <w:pStyle w:val="lfej"/>
            <w:spacing w:before="100" w:beforeAutospacing="1" w:after="100" w:afterAutospacing="1"/>
            <w:jc w:val="center"/>
            <w:rPr>
              <w:rFonts w:ascii="Arial Narrow" w:hAnsi="Arial Narrow"/>
              <w:b/>
              <w:sz w:val="28"/>
            </w:rPr>
          </w:pPr>
          <w:r w:rsidRPr="00A97F5B">
            <w:rPr>
              <w:rFonts w:ascii="Arial Narrow" w:hAnsi="Arial Narrow"/>
              <w:b/>
              <w:noProof/>
              <w:sz w:val="28"/>
            </w:rPr>
            <w:drawing>
              <wp:inline distT="0" distB="0" distL="0" distR="0" wp14:anchorId="2CA7E981" wp14:editId="15F008CE">
                <wp:extent cx="1656488" cy="743803"/>
                <wp:effectExtent l="0" t="0" r="1270" b="0"/>
                <wp:docPr id="2" name="Kép 2" descr="C:\Users\biro.nora\Desktop\logo_9001_FovOnkId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o.nora\Desktop\logo_9001_FovOnkIdOt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0750" cy="763678"/>
                        </a:xfrm>
                        <a:prstGeom prst="rect">
                          <a:avLst/>
                        </a:prstGeom>
                        <a:noFill/>
                        <a:ln>
                          <a:noFill/>
                        </a:ln>
                      </pic:spPr>
                    </pic:pic>
                  </a:graphicData>
                </a:graphic>
              </wp:inline>
            </w:drawing>
          </w:r>
        </w:p>
      </w:tc>
    </w:tr>
  </w:tbl>
  <w:sdt>
    <w:sdtPr>
      <w:id w:val="-1647807644"/>
      <w:docPartObj>
        <w:docPartGallery w:val="Watermarks"/>
        <w:docPartUnique/>
      </w:docPartObj>
    </w:sdtPr>
    <w:sdtContent>
      <w:p w14:paraId="5F56C61F" w14:textId="317FA25D" w:rsidR="007C203F" w:rsidRDefault="00AE349A">
        <w:pPr>
          <w:pStyle w:val="lfej"/>
        </w:pPr>
        <w:r>
          <w:pict w14:anchorId="6BECD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4314" o:spid="_x0000_s6145" type="#_x0000_t136" style="position:absolute;margin-left:0;margin-top:0;width:426.25pt;height:213.1pt;rotation:315;z-index:-251657216;mso-position-horizontal:center;mso-position-horizontal-relative:margin;mso-position-vertical:center;mso-position-vertical-relative:margin" o:allowincell="f" fillcolor="#c00000" stroked="f">
              <v:fill opacity=".5"/>
              <v:textpath style="font-family:&quot;Calibri&quot;;font-size:1pt" string="MINTA"/>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7F595" w14:textId="77777777" w:rsidR="00AE349A" w:rsidRDefault="00AE349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040E"/>
    <w:multiLevelType w:val="hybridMultilevel"/>
    <w:tmpl w:val="BEF41EE4"/>
    <w:lvl w:ilvl="0" w:tplc="FFFFFFFF">
      <w:start w:val="1"/>
      <w:numFmt w:val="lowerLetter"/>
      <w:lvlText w:val="%1.)"/>
      <w:lvlJc w:val="left"/>
      <w:pPr>
        <w:tabs>
          <w:tab w:val="num" w:pos="720"/>
        </w:tabs>
        <w:ind w:left="720" w:hanging="360"/>
      </w:pPr>
      <w:rPr>
        <w:rFonts w:hint="default"/>
      </w:rPr>
    </w:lvl>
    <w:lvl w:ilvl="1" w:tplc="040E000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2AB13E0"/>
    <w:multiLevelType w:val="hybridMultilevel"/>
    <w:tmpl w:val="B5AE4C0A"/>
    <w:lvl w:ilvl="0" w:tplc="8AD69C1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355006C"/>
    <w:multiLevelType w:val="hybridMultilevel"/>
    <w:tmpl w:val="BA6EA444"/>
    <w:lvl w:ilvl="0" w:tplc="040E0001">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3D11D7B"/>
    <w:multiLevelType w:val="hybridMultilevel"/>
    <w:tmpl w:val="D83E477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45F6280"/>
    <w:multiLevelType w:val="hybridMultilevel"/>
    <w:tmpl w:val="9A54FCE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2753426"/>
    <w:multiLevelType w:val="hybridMultilevel"/>
    <w:tmpl w:val="5112A7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62B25F2"/>
    <w:multiLevelType w:val="hybridMultilevel"/>
    <w:tmpl w:val="E2EE73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95D48EB"/>
    <w:multiLevelType w:val="hybridMultilevel"/>
    <w:tmpl w:val="1F0EC1DE"/>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C231AF6"/>
    <w:multiLevelType w:val="hybridMultilevel"/>
    <w:tmpl w:val="BADE58A2"/>
    <w:lvl w:ilvl="0" w:tplc="25DCCED8">
      <w:start w:val="4"/>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CBF7D53"/>
    <w:multiLevelType w:val="hybridMultilevel"/>
    <w:tmpl w:val="41FCE2AE"/>
    <w:lvl w:ilvl="0" w:tplc="040E0001">
      <w:start w:val="1"/>
      <w:numFmt w:val="bullet"/>
      <w:lvlText w:val=""/>
      <w:lvlJc w:val="left"/>
      <w:pPr>
        <w:ind w:left="1710" w:hanging="360"/>
      </w:pPr>
      <w:rPr>
        <w:rFonts w:ascii="Symbol" w:hAnsi="Symbol" w:hint="default"/>
      </w:rPr>
    </w:lvl>
    <w:lvl w:ilvl="1" w:tplc="040E0003" w:tentative="1">
      <w:start w:val="1"/>
      <w:numFmt w:val="bullet"/>
      <w:lvlText w:val="o"/>
      <w:lvlJc w:val="left"/>
      <w:pPr>
        <w:ind w:left="2430" w:hanging="360"/>
      </w:pPr>
      <w:rPr>
        <w:rFonts w:ascii="Courier New" w:hAnsi="Courier New" w:cs="Courier New" w:hint="default"/>
      </w:rPr>
    </w:lvl>
    <w:lvl w:ilvl="2" w:tplc="040E0005" w:tentative="1">
      <w:start w:val="1"/>
      <w:numFmt w:val="bullet"/>
      <w:lvlText w:val=""/>
      <w:lvlJc w:val="left"/>
      <w:pPr>
        <w:ind w:left="3150" w:hanging="360"/>
      </w:pPr>
      <w:rPr>
        <w:rFonts w:ascii="Wingdings" w:hAnsi="Wingdings" w:hint="default"/>
      </w:rPr>
    </w:lvl>
    <w:lvl w:ilvl="3" w:tplc="040E0001" w:tentative="1">
      <w:start w:val="1"/>
      <w:numFmt w:val="bullet"/>
      <w:lvlText w:val=""/>
      <w:lvlJc w:val="left"/>
      <w:pPr>
        <w:ind w:left="3870" w:hanging="360"/>
      </w:pPr>
      <w:rPr>
        <w:rFonts w:ascii="Symbol" w:hAnsi="Symbol" w:hint="default"/>
      </w:rPr>
    </w:lvl>
    <w:lvl w:ilvl="4" w:tplc="040E0003" w:tentative="1">
      <w:start w:val="1"/>
      <w:numFmt w:val="bullet"/>
      <w:lvlText w:val="o"/>
      <w:lvlJc w:val="left"/>
      <w:pPr>
        <w:ind w:left="4590" w:hanging="360"/>
      </w:pPr>
      <w:rPr>
        <w:rFonts w:ascii="Courier New" w:hAnsi="Courier New" w:cs="Courier New" w:hint="default"/>
      </w:rPr>
    </w:lvl>
    <w:lvl w:ilvl="5" w:tplc="040E0005" w:tentative="1">
      <w:start w:val="1"/>
      <w:numFmt w:val="bullet"/>
      <w:lvlText w:val=""/>
      <w:lvlJc w:val="left"/>
      <w:pPr>
        <w:ind w:left="5310" w:hanging="360"/>
      </w:pPr>
      <w:rPr>
        <w:rFonts w:ascii="Wingdings" w:hAnsi="Wingdings" w:hint="default"/>
      </w:rPr>
    </w:lvl>
    <w:lvl w:ilvl="6" w:tplc="040E0001" w:tentative="1">
      <w:start w:val="1"/>
      <w:numFmt w:val="bullet"/>
      <w:lvlText w:val=""/>
      <w:lvlJc w:val="left"/>
      <w:pPr>
        <w:ind w:left="6030" w:hanging="360"/>
      </w:pPr>
      <w:rPr>
        <w:rFonts w:ascii="Symbol" w:hAnsi="Symbol" w:hint="default"/>
      </w:rPr>
    </w:lvl>
    <w:lvl w:ilvl="7" w:tplc="040E0003" w:tentative="1">
      <w:start w:val="1"/>
      <w:numFmt w:val="bullet"/>
      <w:lvlText w:val="o"/>
      <w:lvlJc w:val="left"/>
      <w:pPr>
        <w:ind w:left="6750" w:hanging="360"/>
      </w:pPr>
      <w:rPr>
        <w:rFonts w:ascii="Courier New" w:hAnsi="Courier New" w:cs="Courier New" w:hint="default"/>
      </w:rPr>
    </w:lvl>
    <w:lvl w:ilvl="8" w:tplc="040E0005" w:tentative="1">
      <w:start w:val="1"/>
      <w:numFmt w:val="bullet"/>
      <w:lvlText w:val=""/>
      <w:lvlJc w:val="left"/>
      <w:pPr>
        <w:ind w:left="7470" w:hanging="360"/>
      </w:pPr>
      <w:rPr>
        <w:rFonts w:ascii="Wingdings" w:hAnsi="Wingdings" w:hint="default"/>
      </w:rPr>
    </w:lvl>
  </w:abstractNum>
  <w:abstractNum w:abstractNumId="10" w15:restartNumberingAfterBreak="0">
    <w:nsid w:val="25085C6D"/>
    <w:multiLevelType w:val="hybridMultilevel"/>
    <w:tmpl w:val="7A1037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6665C3E"/>
    <w:multiLevelType w:val="hybridMultilevel"/>
    <w:tmpl w:val="5A24A0C8"/>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eastAsia="Times New Roman" w:hAnsi="Times New Roman" w:cs="Times New Roman"/>
      </w:rPr>
    </w:lvl>
    <w:lvl w:ilvl="2" w:tplc="FFFFFFFF">
      <w:start w:val="1"/>
      <w:numFmt w:val="bullet"/>
      <w:lvlText w:val=""/>
      <w:lvlJc w:val="left"/>
      <w:pPr>
        <w:tabs>
          <w:tab w:val="num" w:pos="2160"/>
        </w:tabs>
        <w:ind w:left="2160" w:hanging="360"/>
      </w:pPr>
      <w:rPr>
        <w:rFonts w:ascii="Wingdings" w:hAnsi="Wingdings" w:hint="default"/>
      </w:rPr>
    </w:lvl>
    <w:lvl w:ilvl="3" w:tplc="C1DE1622">
      <w:start w:val="2"/>
      <w:numFmt w:val="decimal"/>
      <w:lvlText w:val="%4."/>
      <w:lvlJc w:val="left"/>
      <w:pPr>
        <w:ind w:left="2880" w:hanging="360"/>
      </w:pPr>
      <w:rPr>
        <w:rFonts w:hint="default"/>
        <w:b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6A5D51"/>
    <w:multiLevelType w:val="hybridMultilevel"/>
    <w:tmpl w:val="DF266CE2"/>
    <w:lvl w:ilvl="0" w:tplc="040E000F">
      <w:start w:val="1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073F4A"/>
    <w:multiLevelType w:val="hybridMultilevel"/>
    <w:tmpl w:val="49AA5E64"/>
    <w:lvl w:ilvl="0" w:tplc="9970F464">
      <w:start w:val="1"/>
      <w:numFmt w:val="decimal"/>
      <w:lvlText w:val="%1."/>
      <w:lvlJc w:val="left"/>
      <w:pPr>
        <w:ind w:left="720" w:hanging="360"/>
      </w:pPr>
      <w:rPr>
        <w:rFonts w:ascii="Arial" w:eastAsia="Times New Roman" w:hAnsi="Arial" w:cs="Aria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96E1F38"/>
    <w:multiLevelType w:val="hybridMultilevel"/>
    <w:tmpl w:val="9A8EE104"/>
    <w:lvl w:ilvl="0" w:tplc="FFFFFFFF">
      <w:start w:val="1"/>
      <w:numFmt w:val="decimal"/>
      <w:lvlText w:val="%1."/>
      <w:lvlJc w:val="left"/>
      <w:pPr>
        <w:ind w:left="781" w:hanging="360"/>
      </w:pPr>
    </w:lvl>
    <w:lvl w:ilvl="1" w:tplc="FFFFFFFF" w:tentative="1">
      <w:start w:val="1"/>
      <w:numFmt w:val="lowerLetter"/>
      <w:lvlText w:val="%2."/>
      <w:lvlJc w:val="left"/>
      <w:pPr>
        <w:ind w:left="1501" w:hanging="360"/>
      </w:pPr>
    </w:lvl>
    <w:lvl w:ilvl="2" w:tplc="FFFFFFFF" w:tentative="1">
      <w:start w:val="1"/>
      <w:numFmt w:val="lowerRoman"/>
      <w:lvlText w:val="%3."/>
      <w:lvlJc w:val="right"/>
      <w:pPr>
        <w:ind w:left="2221" w:hanging="180"/>
      </w:pPr>
    </w:lvl>
    <w:lvl w:ilvl="3" w:tplc="FFFFFFFF" w:tentative="1">
      <w:start w:val="1"/>
      <w:numFmt w:val="decimal"/>
      <w:lvlText w:val="%4."/>
      <w:lvlJc w:val="left"/>
      <w:pPr>
        <w:ind w:left="2941" w:hanging="360"/>
      </w:pPr>
    </w:lvl>
    <w:lvl w:ilvl="4" w:tplc="FFFFFFFF" w:tentative="1">
      <w:start w:val="1"/>
      <w:numFmt w:val="lowerLetter"/>
      <w:lvlText w:val="%5."/>
      <w:lvlJc w:val="left"/>
      <w:pPr>
        <w:ind w:left="3661" w:hanging="360"/>
      </w:pPr>
    </w:lvl>
    <w:lvl w:ilvl="5" w:tplc="FFFFFFFF" w:tentative="1">
      <w:start w:val="1"/>
      <w:numFmt w:val="lowerRoman"/>
      <w:lvlText w:val="%6."/>
      <w:lvlJc w:val="right"/>
      <w:pPr>
        <w:ind w:left="4381" w:hanging="180"/>
      </w:pPr>
    </w:lvl>
    <w:lvl w:ilvl="6" w:tplc="FFFFFFFF" w:tentative="1">
      <w:start w:val="1"/>
      <w:numFmt w:val="decimal"/>
      <w:lvlText w:val="%7."/>
      <w:lvlJc w:val="left"/>
      <w:pPr>
        <w:ind w:left="5101" w:hanging="360"/>
      </w:pPr>
    </w:lvl>
    <w:lvl w:ilvl="7" w:tplc="FFFFFFFF" w:tentative="1">
      <w:start w:val="1"/>
      <w:numFmt w:val="lowerLetter"/>
      <w:lvlText w:val="%8."/>
      <w:lvlJc w:val="left"/>
      <w:pPr>
        <w:ind w:left="5821" w:hanging="360"/>
      </w:pPr>
    </w:lvl>
    <w:lvl w:ilvl="8" w:tplc="FFFFFFFF" w:tentative="1">
      <w:start w:val="1"/>
      <w:numFmt w:val="lowerRoman"/>
      <w:lvlText w:val="%9."/>
      <w:lvlJc w:val="right"/>
      <w:pPr>
        <w:ind w:left="6541" w:hanging="180"/>
      </w:pPr>
    </w:lvl>
  </w:abstractNum>
  <w:abstractNum w:abstractNumId="15" w15:restartNumberingAfterBreak="0">
    <w:nsid w:val="2B895C18"/>
    <w:multiLevelType w:val="hybridMultilevel"/>
    <w:tmpl w:val="5C0245A6"/>
    <w:lvl w:ilvl="0" w:tplc="B4303EF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6" w15:restartNumberingAfterBreak="0">
    <w:nsid w:val="309D29A1"/>
    <w:multiLevelType w:val="hybridMultilevel"/>
    <w:tmpl w:val="5DB0838A"/>
    <w:lvl w:ilvl="0" w:tplc="CEB8E2CE">
      <w:start w:val="1"/>
      <w:numFmt w:val="decimal"/>
      <w:lvlText w:val="%1."/>
      <w:lvlJc w:val="left"/>
      <w:pPr>
        <w:ind w:left="360" w:hanging="360"/>
      </w:pPr>
      <w:rPr>
        <w:rFonts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31E375F"/>
    <w:multiLevelType w:val="hybridMultilevel"/>
    <w:tmpl w:val="009A810A"/>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0B3A36"/>
    <w:multiLevelType w:val="hybridMultilevel"/>
    <w:tmpl w:val="144AA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8D75065"/>
    <w:multiLevelType w:val="hybridMultilevel"/>
    <w:tmpl w:val="2774EF58"/>
    <w:lvl w:ilvl="0" w:tplc="A0C2DE76">
      <w:start w:val="1"/>
      <w:numFmt w:val="upperRoman"/>
      <w:lvlText w:val="%1."/>
      <w:lvlJc w:val="left"/>
      <w:pPr>
        <w:ind w:left="1003"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D3E2B11"/>
    <w:multiLevelType w:val="hybridMultilevel"/>
    <w:tmpl w:val="35848CCC"/>
    <w:lvl w:ilvl="0" w:tplc="F856AB64">
      <w:start w:val="1"/>
      <w:numFmt w:val="decimal"/>
      <w:lvlText w:val="%1."/>
      <w:lvlJc w:val="left"/>
      <w:pPr>
        <w:ind w:left="720" w:hanging="360"/>
      </w:pPr>
      <w:rPr>
        <w:rFonts w:ascii="Arial" w:eastAsia="Times New Roman" w:hAnsi="Arial" w:cs="Aria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4EB3DB8"/>
    <w:multiLevelType w:val="multilevel"/>
    <w:tmpl w:val="17C65E72"/>
    <w:lvl w:ilvl="0">
      <w:start w:val="1"/>
      <w:numFmt w:val="decimal"/>
      <w:lvlText w:val="%1."/>
      <w:lvlJc w:val="left"/>
      <w:pPr>
        <w:ind w:left="720" w:hanging="360"/>
      </w:pPr>
      <w:rPr>
        <w:rFonts w:hint="default"/>
        <w:b/>
      </w:rPr>
    </w:lvl>
    <w:lvl w:ilvl="1">
      <w:start w:val="1"/>
      <w:numFmt w:val="decimal"/>
      <w:isLgl/>
      <w:lvlText w:val="%1.%2."/>
      <w:lvlJc w:val="left"/>
      <w:pPr>
        <w:ind w:left="1363" w:hanging="360"/>
      </w:pPr>
      <w:rPr>
        <w:rFonts w:hint="default"/>
      </w:rPr>
    </w:lvl>
    <w:lvl w:ilvl="2">
      <w:start w:val="1"/>
      <w:numFmt w:val="decimal"/>
      <w:isLgl/>
      <w:lvlText w:val="%1.%2.%3."/>
      <w:lvlJc w:val="left"/>
      <w:pPr>
        <w:ind w:left="2366" w:hanging="720"/>
      </w:pPr>
      <w:rPr>
        <w:rFonts w:hint="default"/>
      </w:rPr>
    </w:lvl>
    <w:lvl w:ilvl="3">
      <w:start w:val="1"/>
      <w:numFmt w:val="decimal"/>
      <w:isLgl/>
      <w:lvlText w:val="%1.%2.%3.%4."/>
      <w:lvlJc w:val="left"/>
      <w:pPr>
        <w:ind w:left="3009" w:hanging="720"/>
      </w:pPr>
      <w:rPr>
        <w:rFonts w:hint="default"/>
      </w:rPr>
    </w:lvl>
    <w:lvl w:ilvl="4">
      <w:start w:val="1"/>
      <w:numFmt w:val="decimal"/>
      <w:isLgl/>
      <w:lvlText w:val="%1.%2.%3.%4.%5."/>
      <w:lvlJc w:val="left"/>
      <w:pPr>
        <w:ind w:left="4012" w:hanging="1080"/>
      </w:pPr>
      <w:rPr>
        <w:rFonts w:hint="default"/>
      </w:rPr>
    </w:lvl>
    <w:lvl w:ilvl="5">
      <w:start w:val="1"/>
      <w:numFmt w:val="decimal"/>
      <w:isLgl/>
      <w:lvlText w:val="%1.%2.%3.%4.%5.%6."/>
      <w:lvlJc w:val="left"/>
      <w:pPr>
        <w:ind w:left="4655" w:hanging="1080"/>
      </w:pPr>
      <w:rPr>
        <w:rFonts w:hint="default"/>
      </w:rPr>
    </w:lvl>
    <w:lvl w:ilvl="6">
      <w:start w:val="1"/>
      <w:numFmt w:val="decimal"/>
      <w:isLgl/>
      <w:lvlText w:val="%1.%2.%3.%4.%5.%6.%7."/>
      <w:lvlJc w:val="left"/>
      <w:pPr>
        <w:ind w:left="5658" w:hanging="1440"/>
      </w:pPr>
      <w:rPr>
        <w:rFonts w:hint="default"/>
      </w:rPr>
    </w:lvl>
    <w:lvl w:ilvl="7">
      <w:start w:val="1"/>
      <w:numFmt w:val="decimal"/>
      <w:isLgl/>
      <w:lvlText w:val="%1.%2.%3.%4.%5.%6.%7.%8."/>
      <w:lvlJc w:val="left"/>
      <w:pPr>
        <w:ind w:left="6301" w:hanging="1440"/>
      </w:pPr>
      <w:rPr>
        <w:rFonts w:hint="default"/>
      </w:rPr>
    </w:lvl>
    <w:lvl w:ilvl="8">
      <w:start w:val="1"/>
      <w:numFmt w:val="decimal"/>
      <w:isLgl/>
      <w:lvlText w:val="%1.%2.%3.%4.%5.%6.%7.%8.%9."/>
      <w:lvlJc w:val="left"/>
      <w:pPr>
        <w:ind w:left="7304" w:hanging="1800"/>
      </w:pPr>
      <w:rPr>
        <w:rFonts w:hint="default"/>
      </w:rPr>
    </w:lvl>
  </w:abstractNum>
  <w:abstractNum w:abstractNumId="22" w15:restartNumberingAfterBreak="0">
    <w:nsid w:val="48577991"/>
    <w:multiLevelType w:val="hybridMultilevel"/>
    <w:tmpl w:val="CB249DBE"/>
    <w:lvl w:ilvl="0" w:tplc="F45028E6">
      <w:start w:val="1"/>
      <w:numFmt w:val="lowerLetter"/>
      <w:lvlText w:val="%1)"/>
      <w:lvlJc w:val="left"/>
      <w:pPr>
        <w:tabs>
          <w:tab w:val="num" w:pos="928"/>
        </w:tabs>
        <w:ind w:left="928" w:hanging="360"/>
      </w:pPr>
      <w:rPr>
        <w:rFonts w:cs="Times New Roman" w:hint="default"/>
      </w:rPr>
    </w:lvl>
    <w:lvl w:ilvl="1" w:tplc="73784440" w:tentative="1">
      <w:start w:val="1"/>
      <w:numFmt w:val="lowerLetter"/>
      <w:lvlText w:val="%2."/>
      <w:lvlJc w:val="left"/>
      <w:pPr>
        <w:tabs>
          <w:tab w:val="num" w:pos="1440"/>
        </w:tabs>
        <w:ind w:left="1440" w:hanging="360"/>
      </w:pPr>
      <w:rPr>
        <w:rFonts w:cs="Times New Roman"/>
      </w:rPr>
    </w:lvl>
    <w:lvl w:ilvl="2" w:tplc="C1A6B51A" w:tentative="1">
      <w:start w:val="1"/>
      <w:numFmt w:val="lowerRoman"/>
      <w:lvlText w:val="%3."/>
      <w:lvlJc w:val="right"/>
      <w:pPr>
        <w:tabs>
          <w:tab w:val="num" w:pos="2160"/>
        </w:tabs>
        <w:ind w:left="2160" w:hanging="180"/>
      </w:pPr>
      <w:rPr>
        <w:rFonts w:cs="Times New Roman"/>
      </w:rPr>
    </w:lvl>
    <w:lvl w:ilvl="3" w:tplc="4FE80530" w:tentative="1">
      <w:start w:val="1"/>
      <w:numFmt w:val="decimal"/>
      <w:lvlText w:val="%4."/>
      <w:lvlJc w:val="left"/>
      <w:pPr>
        <w:tabs>
          <w:tab w:val="num" w:pos="2880"/>
        </w:tabs>
        <w:ind w:left="2880" w:hanging="360"/>
      </w:pPr>
      <w:rPr>
        <w:rFonts w:cs="Times New Roman"/>
      </w:rPr>
    </w:lvl>
    <w:lvl w:ilvl="4" w:tplc="3F809D82" w:tentative="1">
      <w:start w:val="1"/>
      <w:numFmt w:val="lowerLetter"/>
      <w:lvlText w:val="%5."/>
      <w:lvlJc w:val="left"/>
      <w:pPr>
        <w:tabs>
          <w:tab w:val="num" w:pos="3600"/>
        </w:tabs>
        <w:ind w:left="3600" w:hanging="360"/>
      </w:pPr>
      <w:rPr>
        <w:rFonts w:cs="Times New Roman"/>
      </w:rPr>
    </w:lvl>
    <w:lvl w:ilvl="5" w:tplc="0C4C2A96" w:tentative="1">
      <w:start w:val="1"/>
      <w:numFmt w:val="lowerRoman"/>
      <w:lvlText w:val="%6."/>
      <w:lvlJc w:val="right"/>
      <w:pPr>
        <w:tabs>
          <w:tab w:val="num" w:pos="4320"/>
        </w:tabs>
        <w:ind w:left="4320" w:hanging="180"/>
      </w:pPr>
      <w:rPr>
        <w:rFonts w:cs="Times New Roman"/>
      </w:rPr>
    </w:lvl>
    <w:lvl w:ilvl="6" w:tplc="38100826" w:tentative="1">
      <w:start w:val="1"/>
      <w:numFmt w:val="decimal"/>
      <w:lvlText w:val="%7."/>
      <w:lvlJc w:val="left"/>
      <w:pPr>
        <w:tabs>
          <w:tab w:val="num" w:pos="5040"/>
        </w:tabs>
        <w:ind w:left="5040" w:hanging="360"/>
      </w:pPr>
      <w:rPr>
        <w:rFonts w:cs="Times New Roman"/>
      </w:rPr>
    </w:lvl>
    <w:lvl w:ilvl="7" w:tplc="1B423CB0" w:tentative="1">
      <w:start w:val="1"/>
      <w:numFmt w:val="lowerLetter"/>
      <w:lvlText w:val="%8."/>
      <w:lvlJc w:val="left"/>
      <w:pPr>
        <w:tabs>
          <w:tab w:val="num" w:pos="5760"/>
        </w:tabs>
        <w:ind w:left="5760" w:hanging="360"/>
      </w:pPr>
      <w:rPr>
        <w:rFonts w:cs="Times New Roman"/>
      </w:rPr>
    </w:lvl>
    <w:lvl w:ilvl="8" w:tplc="9288FB44"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8A2210"/>
    <w:multiLevelType w:val="hybridMultilevel"/>
    <w:tmpl w:val="E550E9F4"/>
    <w:lvl w:ilvl="0" w:tplc="12A6ABE4">
      <w:start w:val="7"/>
      <w:numFmt w:val="upperRoman"/>
      <w:lvlText w:val="%1."/>
      <w:lvlJc w:val="left"/>
      <w:pPr>
        <w:ind w:left="1003" w:hanging="72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24" w15:restartNumberingAfterBreak="0">
    <w:nsid w:val="4A41517A"/>
    <w:multiLevelType w:val="hybridMultilevel"/>
    <w:tmpl w:val="3DD819FC"/>
    <w:lvl w:ilvl="0" w:tplc="74402E8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5" w15:restartNumberingAfterBreak="0">
    <w:nsid w:val="4D7D79BD"/>
    <w:multiLevelType w:val="hybridMultilevel"/>
    <w:tmpl w:val="3CDE7EA2"/>
    <w:lvl w:ilvl="0" w:tplc="E5E890F8">
      <w:start w:val="1"/>
      <w:numFmt w:val="lowerLetter"/>
      <w:lvlText w:val="%1.)"/>
      <w:lvlJc w:val="left"/>
      <w:pPr>
        <w:ind w:left="1830" w:hanging="360"/>
      </w:pPr>
      <w:rPr>
        <w:rFonts w:cs="Times New Roman" w:hint="default"/>
      </w:rPr>
    </w:lvl>
    <w:lvl w:ilvl="1" w:tplc="040E0019" w:tentative="1">
      <w:start w:val="1"/>
      <w:numFmt w:val="lowerLetter"/>
      <w:lvlText w:val="%2."/>
      <w:lvlJc w:val="left"/>
      <w:pPr>
        <w:ind w:left="2550" w:hanging="360"/>
      </w:pPr>
      <w:rPr>
        <w:rFonts w:cs="Times New Roman"/>
      </w:rPr>
    </w:lvl>
    <w:lvl w:ilvl="2" w:tplc="040E001B" w:tentative="1">
      <w:start w:val="1"/>
      <w:numFmt w:val="lowerRoman"/>
      <w:lvlText w:val="%3."/>
      <w:lvlJc w:val="right"/>
      <w:pPr>
        <w:ind w:left="3270" w:hanging="180"/>
      </w:pPr>
      <w:rPr>
        <w:rFonts w:cs="Times New Roman"/>
      </w:rPr>
    </w:lvl>
    <w:lvl w:ilvl="3" w:tplc="040E000F" w:tentative="1">
      <w:start w:val="1"/>
      <w:numFmt w:val="decimal"/>
      <w:lvlText w:val="%4."/>
      <w:lvlJc w:val="left"/>
      <w:pPr>
        <w:ind w:left="3990" w:hanging="360"/>
      </w:pPr>
      <w:rPr>
        <w:rFonts w:cs="Times New Roman"/>
      </w:rPr>
    </w:lvl>
    <w:lvl w:ilvl="4" w:tplc="040E0019" w:tentative="1">
      <w:start w:val="1"/>
      <w:numFmt w:val="lowerLetter"/>
      <w:lvlText w:val="%5."/>
      <w:lvlJc w:val="left"/>
      <w:pPr>
        <w:ind w:left="4710" w:hanging="360"/>
      </w:pPr>
      <w:rPr>
        <w:rFonts w:cs="Times New Roman"/>
      </w:rPr>
    </w:lvl>
    <w:lvl w:ilvl="5" w:tplc="040E001B" w:tentative="1">
      <w:start w:val="1"/>
      <w:numFmt w:val="lowerRoman"/>
      <w:lvlText w:val="%6."/>
      <w:lvlJc w:val="right"/>
      <w:pPr>
        <w:ind w:left="5430" w:hanging="180"/>
      </w:pPr>
      <w:rPr>
        <w:rFonts w:cs="Times New Roman"/>
      </w:rPr>
    </w:lvl>
    <w:lvl w:ilvl="6" w:tplc="040E000F" w:tentative="1">
      <w:start w:val="1"/>
      <w:numFmt w:val="decimal"/>
      <w:lvlText w:val="%7."/>
      <w:lvlJc w:val="left"/>
      <w:pPr>
        <w:ind w:left="6150" w:hanging="360"/>
      </w:pPr>
      <w:rPr>
        <w:rFonts w:cs="Times New Roman"/>
      </w:rPr>
    </w:lvl>
    <w:lvl w:ilvl="7" w:tplc="040E0019" w:tentative="1">
      <w:start w:val="1"/>
      <w:numFmt w:val="lowerLetter"/>
      <w:lvlText w:val="%8."/>
      <w:lvlJc w:val="left"/>
      <w:pPr>
        <w:ind w:left="6870" w:hanging="360"/>
      </w:pPr>
      <w:rPr>
        <w:rFonts w:cs="Times New Roman"/>
      </w:rPr>
    </w:lvl>
    <w:lvl w:ilvl="8" w:tplc="040E001B" w:tentative="1">
      <w:start w:val="1"/>
      <w:numFmt w:val="lowerRoman"/>
      <w:lvlText w:val="%9."/>
      <w:lvlJc w:val="right"/>
      <w:pPr>
        <w:ind w:left="7590" w:hanging="180"/>
      </w:pPr>
      <w:rPr>
        <w:rFonts w:cs="Times New Roman"/>
      </w:rPr>
    </w:lvl>
  </w:abstractNum>
  <w:abstractNum w:abstractNumId="26" w15:restartNumberingAfterBreak="0">
    <w:nsid w:val="527D4B7B"/>
    <w:multiLevelType w:val="hybridMultilevel"/>
    <w:tmpl w:val="04021E5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852A19"/>
    <w:multiLevelType w:val="hybridMultilevel"/>
    <w:tmpl w:val="5420C1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AC87B7E"/>
    <w:multiLevelType w:val="hybridMultilevel"/>
    <w:tmpl w:val="EC44AC20"/>
    <w:lvl w:ilvl="0" w:tplc="040E0001">
      <w:start w:val="1"/>
      <w:numFmt w:val="bullet"/>
      <w:lvlText w:val=""/>
      <w:lvlJc w:val="left"/>
      <w:pPr>
        <w:ind w:left="2220" w:hanging="360"/>
      </w:pPr>
      <w:rPr>
        <w:rFonts w:ascii="Symbol" w:hAnsi="Symbol" w:hint="default"/>
      </w:rPr>
    </w:lvl>
    <w:lvl w:ilvl="1" w:tplc="040E0003" w:tentative="1">
      <w:start w:val="1"/>
      <w:numFmt w:val="bullet"/>
      <w:lvlText w:val="o"/>
      <w:lvlJc w:val="left"/>
      <w:pPr>
        <w:ind w:left="2940" w:hanging="360"/>
      </w:pPr>
      <w:rPr>
        <w:rFonts w:ascii="Courier New" w:hAnsi="Courier New" w:cs="Courier New" w:hint="default"/>
      </w:rPr>
    </w:lvl>
    <w:lvl w:ilvl="2" w:tplc="040E0005" w:tentative="1">
      <w:start w:val="1"/>
      <w:numFmt w:val="bullet"/>
      <w:lvlText w:val=""/>
      <w:lvlJc w:val="left"/>
      <w:pPr>
        <w:ind w:left="3660" w:hanging="360"/>
      </w:pPr>
      <w:rPr>
        <w:rFonts w:ascii="Wingdings" w:hAnsi="Wingdings" w:hint="default"/>
      </w:rPr>
    </w:lvl>
    <w:lvl w:ilvl="3" w:tplc="040E0001" w:tentative="1">
      <w:start w:val="1"/>
      <w:numFmt w:val="bullet"/>
      <w:lvlText w:val=""/>
      <w:lvlJc w:val="left"/>
      <w:pPr>
        <w:ind w:left="4380" w:hanging="360"/>
      </w:pPr>
      <w:rPr>
        <w:rFonts w:ascii="Symbol" w:hAnsi="Symbol" w:hint="default"/>
      </w:rPr>
    </w:lvl>
    <w:lvl w:ilvl="4" w:tplc="040E0003" w:tentative="1">
      <w:start w:val="1"/>
      <w:numFmt w:val="bullet"/>
      <w:lvlText w:val="o"/>
      <w:lvlJc w:val="left"/>
      <w:pPr>
        <w:ind w:left="5100" w:hanging="360"/>
      </w:pPr>
      <w:rPr>
        <w:rFonts w:ascii="Courier New" w:hAnsi="Courier New" w:cs="Courier New" w:hint="default"/>
      </w:rPr>
    </w:lvl>
    <w:lvl w:ilvl="5" w:tplc="040E0005" w:tentative="1">
      <w:start w:val="1"/>
      <w:numFmt w:val="bullet"/>
      <w:lvlText w:val=""/>
      <w:lvlJc w:val="left"/>
      <w:pPr>
        <w:ind w:left="5820" w:hanging="360"/>
      </w:pPr>
      <w:rPr>
        <w:rFonts w:ascii="Wingdings" w:hAnsi="Wingdings" w:hint="default"/>
      </w:rPr>
    </w:lvl>
    <w:lvl w:ilvl="6" w:tplc="040E0001" w:tentative="1">
      <w:start w:val="1"/>
      <w:numFmt w:val="bullet"/>
      <w:lvlText w:val=""/>
      <w:lvlJc w:val="left"/>
      <w:pPr>
        <w:ind w:left="6540" w:hanging="360"/>
      </w:pPr>
      <w:rPr>
        <w:rFonts w:ascii="Symbol" w:hAnsi="Symbol" w:hint="default"/>
      </w:rPr>
    </w:lvl>
    <w:lvl w:ilvl="7" w:tplc="040E0003" w:tentative="1">
      <w:start w:val="1"/>
      <w:numFmt w:val="bullet"/>
      <w:lvlText w:val="o"/>
      <w:lvlJc w:val="left"/>
      <w:pPr>
        <w:ind w:left="7260" w:hanging="360"/>
      </w:pPr>
      <w:rPr>
        <w:rFonts w:ascii="Courier New" w:hAnsi="Courier New" w:cs="Courier New" w:hint="default"/>
      </w:rPr>
    </w:lvl>
    <w:lvl w:ilvl="8" w:tplc="040E0005" w:tentative="1">
      <w:start w:val="1"/>
      <w:numFmt w:val="bullet"/>
      <w:lvlText w:val=""/>
      <w:lvlJc w:val="left"/>
      <w:pPr>
        <w:ind w:left="7980" w:hanging="360"/>
      </w:pPr>
      <w:rPr>
        <w:rFonts w:ascii="Wingdings" w:hAnsi="Wingdings" w:hint="default"/>
      </w:rPr>
    </w:lvl>
  </w:abstractNum>
  <w:abstractNum w:abstractNumId="29" w15:restartNumberingAfterBreak="0">
    <w:nsid w:val="5B411B0F"/>
    <w:multiLevelType w:val="multilevel"/>
    <w:tmpl w:val="D326FDD8"/>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2F3C3E"/>
    <w:multiLevelType w:val="hybridMultilevel"/>
    <w:tmpl w:val="6AF21D42"/>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5255B3"/>
    <w:multiLevelType w:val="hybridMultilevel"/>
    <w:tmpl w:val="E1D09618"/>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5F8C4C6C"/>
    <w:multiLevelType w:val="hybridMultilevel"/>
    <w:tmpl w:val="1E94623E"/>
    <w:lvl w:ilvl="0" w:tplc="040E0001">
      <w:start w:val="1"/>
      <w:numFmt w:val="bullet"/>
      <w:lvlText w:val=""/>
      <w:lvlJc w:val="left"/>
      <w:pPr>
        <w:tabs>
          <w:tab w:val="num" w:pos="1776"/>
        </w:tabs>
        <w:ind w:left="1776" w:hanging="360"/>
      </w:pPr>
      <w:rPr>
        <w:rFonts w:ascii="Symbol" w:hAnsi="Symbol" w:hint="default"/>
      </w:rPr>
    </w:lvl>
    <w:lvl w:ilvl="1" w:tplc="FFFFFFFF" w:tentative="1">
      <w:start w:val="1"/>
      <w:numFmt w:val="bullet"/>
      <w:lvlText w:val="o"/>
      <w:lvlJc w:val="left"/>
      <w:pPr>
        <w:tabs>
          <w:tab w:val="num" w:pos="2496"/>
        </w:tabs>
        <w:ind w:left="2496" w:hanging="360"/>
      </w:pPr>
      <w:rPr>
        <w:rFonts w:ascii="Courier New" w:hAnsi="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33" w15:restartNumberingAfterBreak="0">
    <w:nsid w:val="630A301E"/>
    <w:multiLevelType w:val="multilevel"/>
    <w:tmpl w:val="6934619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F84CD5"/>
    <w:multiLevelType w:val="hybridMultilevel"/>
    <w:tmpl w:val="0266769A"/>
    <w:lvl w:ilvl="0" w:tplc="040E000F">
      <w:start w:val="1"/>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5" w15:restartNumberingAfterBreak="0">
    <w:nsid w:val="77735725"/>
    <w:multiLevelType w:val="hybridMultilevel"/>
    <w:tmpl w:val="ED742B84"/>
    <w:lvl w:ilvl="0" w:tplc="497440C4">
      <w:start w:val="8"/>
      <w:numFmt w:val="upperRoman"/>
      <w:lvlText w:val="%1."/>
      <w:lvlJc w:val="left"/>
      <w:pPr>
        <w:ind w:left="1003" w:hanging="720"/>
      </w:pPr>
      <w:rPr>
        <w:rFonts w:hint="default"/>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36" w15:restartNumberingAfterBreak="0">
    <w:nsid w:val="78F532AE"/>
    <w:multiLevelType w:val="hybridMultilevel"/>
    <w:tmpl w:val="4FFCE6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B5C4C58"/>
    <w:multiLevelType w:val="hybridMultilevel"/>
    <w:tmpl w:val="840421B2"/>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14"/>
  </w:num>
  <w:num w:numId="3">
    <w:abstractNumId w:val="34"/>
  </w:num>
  <w:num w:numId="4">
    <w:abstractNumId w:val="24"/>
  </w:num>
  <w:num w:numId="5">
    <w:abstractNumId w:val="15"/>
  </w:num>
  <w:num w:numId="6">
    <w:abstractNumId w:val="22"/>
  </w:num>
  <w:num w:numId="7">
    <w:abstractNumId w:val="25"/>
  </w:num>
  <w:num w:numId="8">
    <w:abstractNumId w:val="30"/>
  </w:num>
  <w:num w:numId="9">
    <w:abstractNumId w:val="31"/>
  </w:num>
  <w:num w:numId="10">
    <w:abstractNumId w:val="32"/>
  </w:num>
  <w:num w:numId="11">
    <w:abstractNumId w:val="4"/>
  </w:num>
  <w:num w:numId="12">
    <w:abstractNumId w:val="19"/>
  </w:num>
  <w:num w:numId="13">
    <w:abstractNumId w:val="21"/>
  </w:num>
  <w:num w:numId="14">
    <w:abstractNumId w:val="10"/>
  </w:num>
  <w:num w:numId="15">
    <w:abstractNumId w:val="18"/>
  </w:num>
  <w:num w:numId="16">
    <w:abstractNumId w:val="11"/>
  </w:num>
  <w:num w:numId="17">
    <w:abstractNumId w:val="2"/>
  </w:num>
  <w:num w:numId="18">
    <w:abstractNumId w:val="17"/>
  </w:num>
  <w:num w:numId="19">
    <w:abstractNumId w:val="3"/>
  </w:num>
  <w:num w:numId="20">
    <w:abstractNumId w:val="1"/>
  </w:num>
  <w:num w:numId="21">
    <w:abstractNumId w:val="33"/>
  </w:num>
  <w:num w:numId="22">
    <w:abstractNumId w:val="5"/>
  </w:num>
  <w:num w:numId="23">
    <w:abstractNumId w:val="16"/>
  </w:num>
  <w:num w:numId="24">
    <w:abstractNumId w:val="7"/>
  </w:num>
  <w:num w:numId="25">
    <w:abstractNumId w:val="0"/>
  </w:num>
  <w:num w:numId="26">
    <w:abstractNumId w:val="26"/>
  </w:num>
  <w:num w:numId="27">
    <w:abstractNumId w:val="29"/>
  </w:num>
  <w:num w:numId="28">
    <w:abstractNumId w:val="8"/>
  </w:num>
  <w:num w:numId="29">
    <w:abstractNumId w:val="36"/>
  </w:num>
  <w:num w:numId="30">
    <w:abstractNumId w:val="12"/>
  </w:num>
  <w:num w:numId="31">
    <w:abstractNumId w:val="13"/>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7"/>
  </w:num>
  <w:num w:numId="35">
    <w:abstractNumId w:val="9"/>
  </w:num>
  <w:num w:numId="36">
    <w:abstractNumId w:val="37"/>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E3F"/>
    <w:rsid w:val="00002975"/>
    <w:rsid w:val="00002BF1"/>
    <w:rsid w:val="00007D62"/>
    <w:rsid w:val="00032027"/>
    <w:rsid w:val="00043840"/>
    <w:rsid w:val="0005322F"/>
    <w:rsid w:val="00053E95"/>
    <w:rsid w:val="00063898"/>
    <w:rsid w:val="00064F26"/>
    <w:rsid w:val="0007469E"/>
    <w:rsid w:val="00082B5F"/>
    <w:rsid w:val="00085FA7"/>
    <w:rsid w:val="00091A8A"/>
    <w:rsid w:val="00091BD2"/>
    <w:rsid w:val="00092D57"/>
    <w:rsid w:val="000940CF"/>
    <w:rsid w:val="000A4DDE"/>
    <w:rsid w:val="000B4402"/>
    <w:rsid w:val="000C4E3F"/>
    <w:rsid w:val="000D0CB9"/>
    <w:rsid w:val="000D6D70"/>
    <w:rsid w:val="000E4B01"/>
    <w:rsid w:val="000E6DB3"/>
    <w:rsid w:val="000F0E4E"/>
    <w:rsid w:val="000F11F3"/>
    <w:rsid w:val="001008EA"/>
    <w:rsid w:val="0012051A"/>
    <w:rsid w:val="00127F80"/>
    <w:rsid w:val="0013172C"/>
    <w:rsid w:val="00154DBF"/>
    <w:rsid w:val="001569B7"/>
    <w:rsid w:val="0016193B"/>
    <w:rsid w:val="0018121E"/>
    <w:rsid w:val="00190502"/>
    <w:rsid w:val="001A2448"/>
    <w:rsid w:val="001A41CF"/>
    <w:rsid w:val="001A44EF"/>
    <w:rsid w:val="001A6487"/>
    <w:rsid w:val="001B087B"/>
    <w:rsid w:val="001C013E"/>
    <w:rsid w:val="001D287E"/>
    <w:rsid w:val="001F3B99"/>
    <w:rsid w:val="001F4AF5"/>
    <w:rsid w:val="0020197B"/>
    <w:rsid w:val="002025A0"/>
    <w:rsid w:val="00202859"/>
    <w:rsid w:val="002103AB"/>
    <w:rsid w:val="002127DE"/>
    <w:rsid w:val="00227CC2"/>
    <w:rsid w:val="00237A37"/>
    <w:rsid w:val="00237F72"/>
    <w:rsid w:val="00241C76"/>
    <w:rsid w:val="00243F99"/>
    <w:rsid w:val="0024656C"/>
    <w:rsid w:val="0026420D"/>
    <w:rsid w:val="00266489"/>
    <w:rsid w:val="00274A4A"/>
    <w:rsid w:val="00284D88"/>
    <w:rsid w:val="002871CF"/>
    <w:rsid w:val="00287209"/>
    <w:rsid w:val="00291421"/>
    <w:rsid w:val="00295BB0"/>
    <w:rsid w:val="00295D0B"/>
    <w:rsid w:val="002A19CD"/>
    <w:rsid w:val="002A67CA"/>
    <w:rsid w:val="002D473D"/>
    <w:rsid w:val="002E4B6C"/>
    <w:rsid w:val="002F312E"/>
    <w:rsid w:val="002F5EDA"/>
    <w:rsid w:val="002F7491"/>
    <w:rsid w:val="00303EDE"/>
    <w:rsid w:val="0030440C"/>
    <w:rsid w:val="00332FB5"/>
    <w:rsid w:val="00353838"/>
    <w:rsid w:val="0037185E"/>
    <w:rsid w:val="00382DE3"/>
    <w:rsid w:val="00393267"/>
    <w:rsid w:val="003B1E07"/>
    <w:rsid w:val="003B4702"/>
    <w:rsid w:val="003C5256"/>
    <w:rsid w:val="003E5423"/>
    <w:rsid w:val="003E650D"/>
    <w:rsid w:val="003F00CE"/>
    <w:rsid w:val="00405C2E"/>
    <w:rsid w:val="0041169A"/>
    <w:rsid w:val="00413A6B"/>
    <w:rsid w:val="00416DBA"/>
    <w:rsid w:val="0042352F"/>
    <w:rsid w:val="00424145"/>
    <w:rsid w:val="004304D8"/>
    <w:rsid w:val="00432A5D"/>
    <w:rsid w:val="004331CC"/>
    <w:rsid w:val="004333EA"/>
    <w:rsid w:val="00437E79"/>
    <w:rsid w:val="00440B51"/>
    <w:rsid w:val="004539AC"/>
    <w:rsid w:val="00455AD4"/>
    <w:rsid w:val="00456312"/>
    <w:rsid w:val="00456DE0"/>
    <w:rsid w:val="00464C99"/>
    <w:rsid w:val="00470195"/>
    <w:rsid w:val="004750A6"/>
    <w:rsid w:val="00477920"/>
    <w:rsid w:val="00487C76"/>
    <w:rsid w:val="004A5A1B"/>
    <w:rsid w:val="004A7972"/>
    <w:rsid w:val="004B1291"/>
    <w:rsid w:val="004C29B5"/>
    <w:rsid w:val="004D07C3"/>
    <w:rsid w:val="004D7F07"/>
    <w:rsid w:val="004E14C0"/>
    <w:rsid w:val="004F33BC"/>
    <w:rsid w:val="004F6A6E"/>
    <w:rsid w:val="0051615A"/>
    <w:rsid w:val="005335F3"/>
    <w:rsid w:val="00534A36"/>
    <w:rsid w:val="00544EB2"/>
    <w:rsid w:val="00545D25"/>
    <w:rsid w:val="00546DF7"/>
    <w:rsid w:val="00552701"/>
    <w:rsid w:val="00556C60"/>
    <w:rsid w:val="00560AE9"/>
    <w:rsid w:val="005629CD"/>
    <w:rsid w:val="00565D9D"/>
    <w:rsid w:val="005709D2"/>
    <w:rsid w:val="00593220"/>
    <w:rsid w:val="005A4F35"/>
    <w:rsid w:val="005B2194"/>
    <w:rsid w:val="005C0430"/>
    <w:rsid w:val="005C3E37"/>
    <w:rsid w:val="005D2318"/>
    <w:rsid w:val="005D592D"/>
    <w:rsid w:val="005F162D"/>
    <w:rsid w:val="006068AC"/>
    <w:rsid w:val="00606A8E"/>
    <w:rsid w:val="00613EB5"/>
    <w:rsid w:val="006151B3"/>
    <w:rsid w:val="00617A98"/>
    <w:rsid w:val="00623646"/>
    <w:rsid w:val="00625D15"/>
    <w:rsid w:val="00630A4A"/>
    <w:rsid w:val="006313B8"/>
    <w:rsid w:val="006437FF"/>
    <w:rsid w:val="006462BC"/>
    <w:rsid w:val="00652DCC"/>
    <w:rsid w:val="006616F1"/>
    <w:rsid w:val="006617F5"/>
    <w:rsid w:val="00682332"/>
    <w:rsid w:val="00687B46"/>
    <w:rsid w:val="006917D3"/>
    <w:rsid w:val="0069301A"/>
    <w:rsid w:val="006A16B5"/>
    <w:rsid w:val="006B40CD"/>
    <w:rsid w:val="006B65C2"/>
    <w:rsid w:val="006B7C0D"/>
    <w:rsid w:val="006C2F3F"/>
    <w:rsid w:val="006C4861"/>
    <w:rsid w:val="006E23A3"/>
    <w:rsid w:val="006F0141"/>
    <w:rsid w:val="006F0E62"/>
    <w:rsid w:val="006F14BD"/>
    <w:rsid w:val="00700BBF"/>
    <w:rsid w:val="007048C9"/>
    <w:rsid w:val="007068D6"/>
    <w:rsid w:val="00707F0E"/>
    <w:rsid w:val="00707F34"/>
    <w:rsid w:val="00716669"/>
    <w:rsid w:val="00734C69"/>
    <w:rsid w:val="007352DD"/>
    <w:rsid w:val="007425A3"/>
    <w:rsid w:val="00750167"/>
    <w:rsid w:val="007506AD"/>
    <w:rsid w:val="0075504C"/>
    <w:rsid w:val="00756956"/>
    <w:rsid w:val="00757119"/>
    <w:rsid w:val="00770F5C"/>
    <w:rsid w:val="00770F90"/>
    <w:rsid w:val="007911B0"/>
    <w:rsid w:val="0079291D"/>
    <w:rsid w:val="00793A40"/>
    <w:rsid w:val="007B73A6"/>
    <w:rsid w:val="007C203F"/>
    <w:rsid w:val="007C48D4"/>
    <w:rsid w:val="007C6C5F"/>
    <w:rsid w:val="007D4314"/>
    <w:rsid w:val="007D5E80"/>
    <w:rsid w:val="007E3528"/>
    <w:rsid w:val="007F55D4"/>
    <w:rsid w:val="00813FAB"/>
    <w:rsid w:val="00827812"/>
    <w:rsid w:val="00833B62"/>
    <w:rsid w:val="00834D5D"/>
    <w:rsid w:val="0084260D"/>
    <w:rsid w:val="008528E3"/>
    <w:rsid w:val="008539AC"/>
    <w:rsid w:val="00871016"/>
    <w:rsid w:val="008A7725"/>
    <w:rsid w:val="008B4C11"/>
    <w:rsid w:val="008B5F33"/>
    <w:rsid w:val="008C3A51"/>
    <w:rsid w:val="008E7E22"/>
    <w:rsid w:val="008F0A24"/>
    <w:rsid w:val="008F26C3"/>
    <w:rsid w:val="008F2C82"/>
    <w:rsid w:val="008F4EBF"/>
    <w:rsid w:val="008F7AC2"/>
    <w:rsid w:val="00902129"/>
    <w:rsid w:val="00935A41"/>
    <w:rsid w:val="00945984"/>
    <w:rsid w:val="00951E6D"/>
    <w:rsid w:val="00965D62"/>
    <w:rsid w:val="00971722"/>
    <w:rsid w:val="009767DC"/>
    <w:rsid w:val="00976A4B"/>
    <w:rsid w:val="009826DD"/>
    <w:rsid w:val="0098772D"/>
    <w:rsid w:val="00987D8E"/>
    <w:rsid w:val="009A33B4"/>
    <w:rsid w:val="009B3C51"/>
    <w:rsid w:val="009C2881"/>
    <w:rsid w:val="009D06B6"/>
    <w:rsid w:val="009F0213"/>
    <w:rsid w:val="00A46C3B"/>
    <w:rsid w:val="00A577E9"/>
    <w:rsid w:val="00A6005E"/>
    <w:rsid w:val="00A61057"/>
    <w:rsid w:val="00A64514"/>
    <w:rsid w:val="00A650BF"/>
    <w:rsid w:val="00A663F7"/>
    <w:rsid w:val="00A67959"/>
    <w:rsid w:val="00A7139B"/>
    <w:rsid w:val="00A723A4"/>
    <w:rsid w:val="00A8374C"/>
    <w:rsid w:val="00A83A6D"/>
    <w:rsid w:val="00A92E9F"/>
    <w:rsid w:val="00A93E5E"/>
    <w:rsid w:val="00AA061B"/>
    <w:rsid w:val="00AA1804"/>
    <w:rsid w:val="00AB51BD"/>
    <w:rsid w:val="00AB7AE5"/>
    <w:rsid w:val="00AE349A"/>
    <w:rsid w:val="00B13586"/>
    <w:rsid w:val="00B202E3"/>
    <w:rsid w:val="00B2082B"/>
    <w:rsid w:val="00B26308"/>
    <w:rsid w:val="00B31669"/>
    <w:rsid w:val="00B31752"/>
    <w:rsid w:val="00B32212"/>
    <w:rsid w:val="00B44FC9"/>
    <w:rsid w:val="00B45420"/>
    <w:rsid w:val="00B45DE7"/>
    <w:rsid w:val="00B520DD"/>
    <w:rsid w:val="00B60A50"/>
    <w:rsid w:val="00B6355B"/>
    <w:rsid w:val="00B70059"/>
    <w:rsid w:val="00B716F5"/>
    <w:rsid w:val="00B76325"/>
    <w:rsid w:val="00B83F62"/>
    <w:rsid w:val="00B91AB3"/>
    <w:rsid w:val="00B929F3"/>
    <w:rsid w:val="00B96178"/>
    <w:rsid w:val="00BA5B24"/>
    <w:rsid w:val="00BB2987"/>
    <w:rsid w:val="00BB6B4A"/>
    <w:rsid w:val="00BC5BF4"/>
    <w:rsid w:val="00BC76A0"/>
    <w:rsid w:val="00BD02BD"/>
    <w:rsid w:val="00BD0468"/>
    <w:rsid w:val="00C044AA"/>
    <w:rsid w:val="00C0664B"/>
    <w:rsid w:val="00C103D9"/>
    <w:rsid w:val="00C32A09"/>
    <w:rsid w:val="00C37A01"/>
    <w:rsid w:val="00C474C9"/>
    <w:rsid w:val="00C55A15"/>
    <w:rsid w:val="00C70450"/>
    <w:rsid w:val="00C75391"/>
    <w:rsid w:val="00C83C62"/>
    <w:rsid w:val="00C83C68"/>
    <w:rsid w:val="00C92F07"/>
    <w:rsid w:val="00C972E1"/>
    <w:rsid w:val="00CA30DC"/>
    <w:rsid w:val="00CB02D4"/>
    <w:rsid w:val="00CB49EA"/>
    <w:rsid w:val="00CB6497"/>
    <w:rsid w:val="00CC280C"/>
    <w:rsid w:val="00CC2F51"/>
    <w:rsid w:val="00CC5354"/>
    <w:rsid w:val="00CD7A94"/>
    <w:rsid w:val="00CE31BD"/>
    <w:rsid w:val="00CE3A1A"/>
    <w:rsid w:val="00CE45F5"/>
    <w:rsid w:val="00CE6CAB"/>
    <w:rsid w:val="00CF4192"/>
    <w:rsid w:val="00D0015E"/>
    <w:rsid w:val="00D07DE7"/>
    <w:rsid w:val="00D14991"/>
    <w:rsid w:val="00D34299"/>
    <w:rsid w:val="00D67889"/>
    <w:rsid w:val="00D74536"/>
    <w:rsid w:val="00D75B52"/>
    <w:rsid w:val="00D87F3F"/>
    <w:rsid w:val="00DA3FC2"/>
    <w:rsid w:val="00DA7089"/>
    <w:rsid w:val="00DB7BB7"/>
    <w:rsid w:val="00DC087D"/>
    <w:rsid w:val="00DC4E70"/>
    <w:rsid w:val="00DE1740"/>
    <w:rsid w:val="00DE7284"/>
    <w:rsid w:val="00DF5F37"/>
    <w:rsid w:val="00E006E2"/>
    <w:rsid w:val="00E008E9"/>
    <w:rsid w:val="00E2078F"/>
    <w:rsid w:val="00E2341D"/>
    <w:rsid w:val="00E35250"/>
    <w:rsid w:val="00E357A0"/>
    <w:rsid w:val="00E3698B"/>
    <w:rsid w:val="00E42FBA"/>
    <w:rsid w:val="00E452B2"/>
    <w:rsid w:val="00E47A0E"/>
    <w:rsid w:val="00E621D6"/>
    <w:rsid w:val="00E96E30"/>
    <w:rsid w:val="00EA0F55"/>
    <w:rsid w:val="00EA2339"/>
    <w:rsid w:val="00EA2CD9"/>
    <w:rsid w:val="00EA69BA"/>
    <w:rsid w:val="00EC1E73"/>
    <w:rsid w:val="00ED0F74"/>
    <w:rsid w:val="00ED39B3"/>
    <w:rsid w:val="00EE0DCF"/>
    <w:rsid w:val="00EF2726"/>
    <w:rsid w:val="00F02E17"/>
    <w:rsid w:val="00F0557C"/>
    <w:rsid w:val="00F12C19"/>
    <w:rsid w:val="00F15202"/>
    <w:rsid w:val="00F170F1"/>
    <w:rsid w:val="00F2770A"/>
    <w:rsid w:val="00F422E3"/>
    <w:rsid w:val="00F6611A"/>
    <w:rsid w:val="00F67E07"/>
    <w:rsid w:val="00F702CC"/>
    <w:rsid w:val="00F715D1"/>
    <w:rsid w:val="00F72109"/>
    <w:rsid w:val="00F73B9F"/>
    <w:rsid w:val="00F75265"/>
    <w:rsid w:val="00F82A5F"/>
    <w:rsid w:val="00F85CD6"/>
    <w:rsid w:val="00F9575E"/>
    <w:rsid w:val="00F96997"/>
    <w:rsid w:val="00FB6D13"/>
    <w:rsid w:val="00FC29F2"/>
    <w:rsid w:val="00FD11F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1"/>
    </o:shapelayout>
  </w:shapeDefaults>
  <w:decimalSymbol w:val=","/>
  <w:listSeparator w:val=";"/>
  <w14:docId w14:val="01EE2F79"/>
  <w15:docId w15:val="{5B069729-AD9B-4DAF-A312-D6A4D2BC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917D3"/>
  </w:style>
  <w:style w:type="paragraph" w:styleId="Cmsor1">
    <w:name w:val="heading 1"/>
    <w:basedOn w:val="Norml"/>
    <w:next w:val="Norml"/>
    <w:qFormat/>
    <w:rsid w:val="006917D3"/>
    <w:pPr>
      <w:keepNext/>
      <w:outlineLvl w:val="0"/>
    </w:pPr>
    <w:rPr>
      <w:b/>
    </w:rPr>
  </w:style>
  <w:style w:type="paragraph" w:styleId="Cmsor2">
    <w:name w:val="heading 2"/>
    <w:basedOn w:val="Norml"/>
    <w:next w:val="Norml"/>
    <w:qFormat/>
    <w:rsid w:val="006917D3"/>
    <w:pPr>
      <w:keepNext/>
      <w:outlineLvl w:val="1"/>
    </w:pPr>
    <w:rPr>
      <w:b/>
      <w:sz w:val="24"/>
    </w:rPr>
  </w:style>
  <w:style w:type="paragraph" w:styleId="Cmsor3">
    <w:name w:val="heading 3"/>
    <w:basedOn w:val="Norml"/>
    <w:next w:val="Norml"/>
    <w:qFormat/>
    <w:rsid w:val="006917D3"/>
    <w:pPr>
      <w:keepNext/>
      <w:jc w:val="center"/>
      <w:outlineLvl w:val="2"/>
    </w:pPr>
    <w:rPr>
      <w:b/>
      <w:sz w:val="24"/>
    </w:rPr>
  </w:style>
  <w:style w:type="paragraph" w:styleId="Cmsor4">
    <w:name w:val="heading 4"/>
    <w:basedOn w:val="Norml"/>
    <w:next w:val="Norml"/>
    <w:qFormat/>
    <w:rsid w:val="006917D3"/>
    <w:pPr>
      <w:keepNext/>
      <w:jc w:val="both"/>
      <w:outlineLvl w:val="3"/>
    </w:pPr>
    <w:rPr>
      <w:sz w:val="24"/>
    </w:rPr>
  </w:style>
  <w:style w:type="paragraph" w:styleId="Cmsor5">
    <w:name w:val="heading 5"/>
    <w:basedOn w:val="Norml"/>
    <w:next w:val="Norml"/>
    <w:qFormat/>
    <w:rsid w:val="006917D3"/>
    <w:pPr>
      <w:keepNext/>
      <w:ind w:left="7080" w:firstLine="708"/>
      <w:jc w:val="center"/>
      <w:outlineLvl w:val="4"/>
    </w:pPr>
    <w:rPr>
      <w:sz w:val="24"/>
    </w:rPr>
  </w:style>
  <w:style w:type="paragraph" w:styleId="Cmsor6">
    <w:name w:val="heading 6"/>
    <w:basedOn w:val="Norml"/>
    <w:next w:val="Norml"/>
    <w:qFormat/>
    <w:rsid w:val="006917D3"/>
    <w:pPr>
      <w:keepNext/>
      <w:outlineLvl w:val="5"/>
    </w:pPr>
    <w:rPr>
      <w:rFonts w:ascii="Arial Narrow" w:hAnsi="Arial Narrow"/>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6917D3"/>
    <w:pPr>
      <w:tabs>
        <w:tab w:val="center" w:pos="4536"/>
        <w:tab w:val="right" w:pos="9072"/>
      </w:tabs>
    </w:pPr>
  </w:style>
  <w:style w:type="paragraph" w:styleId="llb">
    <w:name w:val="footer"/>
    <w:basedOn w:val="Norml"/>
    <w:rsid w:val="006917D3"/>
    <w:pPr>
      <w:tabs>
        <w:tab w:val="center" w:pos="4536"/>
        <w:tab w:val="right" w:pos="9072"/>
      </w:tabs>
    </w:pPr>
  </w:style>
  <w:style w:type="paragraph" w:styleId="Szvegtrzs">
    <w:name w:val="Body Text"/>
    <w:basedOn w:val="Norml"/>
    <w:link w:val="SzvegtrzsChar"/>
    <w:rsid w:val="006917D3"/>
    <w:rPr>
      <w:sz w:val="24"/>
    </w:rPr>
  </w:style>
  <w:style w:type="character" w:styleId="Hiperhivatkozs">
    <w:name w:val="Hyperlink"/>
    <w:basedOn w:val="Bekezdsalapbettpusa"/>
    <w:uiPriority w:val="99"/>
    <w:unhideWhenUsed/>
    <w:rsid w:val="006917D3"/>
    <w:rPr>
      <w:rFonts w:cs="Times New Roman"/>
      <w:color w:val="0000FF"/>
      <w:u w:val="single"/>
    </w:rPr>
  </w:style>
  <w:style w:type="paragraph" w:customStyle="1" w:styleId="Krds">
    <w:name w:val="Kérdés"/>
    <w:basedOn w:val="Norml"/>
    <w:qFormat/>
    <w:rsid w:val="006917D3"/>
    <w:pPr>
      <w:spacing w:before="60" w:after="60" w:line="280" w:lineRule="atLeast"/>
      <w:jc w:val="both"/>
    </w:pPr>
    <w:rPr>
      <w:rFonts w:ascii="Palatino Linotype" w:hAnsi="Palatino Linotype"/>
      <w:b/>
      <w:i/>
      <w:sz w:val="22"/>
      <w:lang w:eastAsia="en-US"/>
    </w:rPr>
  </w:style>
  <w:style w:type="character" w:customStyle="1" w:styleId="KrdsChar">
    <w:name w:val="Kérdés Char"/>
    <w:basedOn w:val="Bekezdsalapbettpusa"/>
    <w:rsid w:val="006917D3"/>
    <w:rPr>
      <w:rFonts w:ascii="Palatino Linotype" w:hAnsi="Palatino Linotype"/>
      <w:b/>
      <w:i/>
      <w:sz w:val="22"/>
      <w:lang w:val="hu-HU" w:eastAsia="en-US" w:bidi="ar-SA"/>
    </w:rPr>
  </w:style>
  <w:style w:type="character" w:styleId="Oldalszm">
    <w:name w:val="page number"/>
    <w:basedOn w:val="Bekezdsalapbettpusa"/>
    <w:rsid w:val="006917D3"/>
  </w:style>
  <w:style w:type="paragraph" w:styleId="Buborkszveg">
    <w:name w:val="Balloon Text"/>
    <w:basedOn w:val="Norml"/>
    <w:rsid w:val="006917D3"/>
    <w:rPr>
      <w:rFonts w:ascii="Tahoma" w:hAnsi="Tahoma" w:cs="Tahoma"/>
      <w:sz w:val="16"/>
      <w:szCs w:val="16"/>
    </w:rPr>
  </w:style>
  <w:style w:type="character" w:customStyle="1" w:styleId="CharChar">
    <w:name w:val="Char Char"/>
    <w:basedOn w:val="Bekezdsalapbettpusa"/>
    <w:rsid w:val="006917D3"/>
    <w:rPr>
      <w:rFonts w:ascii="Tahoma" w:hAnsi="Tahoma" w:cs="Tahoma"/>
      <w:sz w:val="16"/>
      <w:szCs w:val="16"/>
    </w:rPr>
  </w:style>
  <w:style w:type="paragraph" w:styleId="Cm">
    <w:name w:val="Title"/>
    <w:basedOn w:val="Norml"/>
    <w:link w:val="CmChar"/>
    <w:uiPriority w:val="99"/>
    <w:qFormat/>
    <w:rsid w:val="004304D8"/>
    <w:pPr>
      <w:jc w:val="center"/>
    </w:pPr>
    <w:rPr>
      <w:b/>
      <w:bCs/>
      <w:sz w:val="28"/>
      <w:szCs w:val="24"/>
    </w:rPr>
  </w:style>
  <w:style w:type="character" w:customStyle="1" w:styleId="CmChar">
    <w:name w:val="Cím Char"/>
    <w:basedOn w:val="Bekezdsalapbettpusa"/>
    <w:link w:val="Cm"/>
    <w:uiPriority w:val="99"/>
    <w:rsid w:val="004304D8"/>
    <w:rPr>
      <w:b/>
      <w:bCs/>
      <w:sz w:val="28"/>
      <w:szCs w:val="24"/>
    </w:rPr>
  </w:style>
  <w:style w:type="character" w:customStyle="1" w:styleId="SzvegtrzsChar">
    <w:name w:val="Szövegtörzs Char"/>
    <w:basedOn w:val="Bekezdsalapbettpusa"/>
    <w:link w:val="Szvegtrzs"/>
    <w:locked/>
    <w:rsid w:val="004304D8"/>
    <w:rPr>
      <w:sz w:val="24"/>
    </w:rPr>
  </w:style>
  <w:style w:type="paragraph" w:styleId="Listaszerbekezds">
    <w:name w:val="List Paragraph"/>
    <w:basedOn w:val="Norml"/>
    <w:uiPriority w:val="99"/>
    <w:qFormat/>
    <w:rsid w:val="004304D8"/>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Bekezdsalapbettpusa"/>
    <w:rsid w:val="00813FAB"/>
  </w:style>
  <w:style w:type="character" w:customStyle="1" w:styleId="lfejChar">
    <w:name w:val="Élőfej Char"/>
    <w:link w:val="lfej"/>
    <w:rsid w:val="008B5F33"/>
  </w:style>
  <w:style w:type="paragraph" w:styleId="NormlWeb">
    <w:name w:val="Normal (Web)"/>
    <w:basedOn w:val="Norml"/>
    <w:uiPriority w:val="99"/>
    <w:unhideWhenUsed/>
    <w:rsid w:val="00B9617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030999">
      <w:bodyDiv w:val="1"/>
      <w:marLeft w:val="0"/>
      <w:marRight w:val="0"/>
      <w:marTop w:val="0"/>
      <w:marBottom w:val="0"/>
      <w:divBdr>
        <w:top w:val="none" w:sz="0" w:space="0" w:color="auto"/>
        <w:left w:val="none" w:sz="0" w:space="0" w:color="auto"/>
        <w:bottom w:val="none" w:sz="0" w:space="0" w:color="auto"/>
        <w:right w:val="none" w:sz="0" w:space="0" w:color="auto"/>
      </w:divBdr>
    </w:div>
    <w:div w:id="1650131412">
      <w:bodyDiv w:val="1"/>
      <w:marLeft w:val="0"/>
      <w:marRight w:val="0"/>
      <w:marTop w:val="0"/>
      <w:marBottom w:val="0"/>
      <w:divBdr>
        <w:top w:val="none" w:sz="0" w:space="0" w:color="auto"/>
        <w:left w:val="none" w:sz="0" w:space="0" w:color="auto"/>
        <w:bottom w:val="none" w:sz="0" w:space="0" w:color="auto"/>
        <w:right w:val="none" w:sz="0" w:space="0" w:color="auto"/>
      </w:divBdr>
    </w:div>
    <w:div w:id="1721786113">
      <w:bodyDiv w:val="1"/>
      <w:marLeft w:val="0"/>
      <w:marRight w:val="0"/>
      <w:marTop w:val="0"/>
      <w:marBottom w:val="0"/>
      <w:divBdr>
        <w:top w:val="none" w:sz="0" w:space="0" w:color="auto"/>
        <w:left w:val="none" w:sz="0" w:space="0" w:color="auto"/>
        <w:bottom w:val="none" w:sz="0" w:space="0" w:color="auto"/>
        <w:right w:val="none" w:sz="0" w:space="0" w:color="auto"/>
      </w:divBdr>
    </w:div>
    <w:div w:id="1909336445">
      <w:bodyDiv w:val="1"/>
      <w:marLeft w:val="0"/>
      <w:marRight w:val="0"/>
      <w:marTop w:val="0"/>
      <w:marBottom w:val="0"/>
      <w:divBdr>
        <w:top w:val="none" w:sz="0" w:space="0" w:color="auto"/>
        <w:left w:val="none" w:sz="0" w:space="0" w:color="auto"/>
        <w:bottom w:val="none" w:sz="0" w:space="0" w:color="auto"/>
        <w:right w:val="none" w:sz="0" w:space="0" w:color="auto"/>
      </w:divBdr>
    </w:div>
    <w:div w:id="206906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merdo.h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1D18E-D6C9-4763-B8DC-4DBE2BE2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3625</Words>
  <Characters>26320</Characters>
  <Application>Microsoft Office Word</Application>
  <DocSecurity>0</DocSecurity>
  <Lines>219</Lines>
  <Paragraphs>59</Paragraphs>
  <ScaleCrop>false</ScaleCrop>
  <HeadingPairs>
    <vt:vector size="2" baseType="variant">
      <vt:variant>
        <vt:lpstr>Cím</vt:lpstr>
      </vt:variant>
      <vt:variant>
        <vt:i4>1</vt:i4>
      </vt:variant>
    </vt:vector>
  </HeadingPairs>
  <TitlesOfParts>
    <vt:vector size="1" baseType="lpstr">
      <vt:lpstr/>
    </vt:vector>
  </TitlesOfParts>
  <Company>kamara</Company>
  <LinksUpToDate>false</LinksUpToDate>
  <CharactersWithSpaces>29886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 Erika</dc:creator>
  <cp:lastModifiedBy>Biró Nóra Eszter</cp:lastModifiedBy>
  <cp:revision>10</cp:revision>
  <cp:lastPrinted>2020-12-21T14:13:00Z</cp:lastPrinted>
  <dcterms:created xsi:type="dcterms:W3CDTF">2020-12-21T14:12:00Z</dcterms:created>
  <dcterms:modified xsi:type="dcterms:W3CDTF">2021-10-01T06:48:00Z</dcterms:modified>
</cp:coreProperties>
</file>